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B200" w14:textId="77777777" w:rsidR="00633B03" w:rsidRPr="00AD25CC" w:rsidRDefault="00633B03" w:rsidP="00633B03">
      <w:pPr>
        <w:jc w:val="center"/>
        <w:rPr>
          <w:b/>
          <w:sz w:val="28"/>
          <w:szCs w:val="28"/>
          <w:u w:val="single"/>
        </w:rPr>
      </w:pPr>
      <w:r w:rsidRPr="00AD25CC">
        <w:rPr>
          <w:b/>
          <w:sz w:val="28"/>
          <w:szCs w:val="28"/>
          <w:u w:val="single"/>
        </w:rPr>
        <w:t>MODIFICATION REQUEST FORM</w:t>
      </w:r>
    </w:p>
    <w:p w14:paraId="0D0252D7" w14:textId="77777777" w:rsidR="00633B03" w:rsidRDefault="00633B03" w:rsidP="00633B03">
      <w:pPr>
        <w:rPr>
          <w:sz w:val="24"/>
          <w:szCs w:val="24"/>
        </w:rPr>
      </w:pPr>
      <w:r w:rsidRPr="00633B03">
        <w:rPr>
          <w:sz w:val="24"/>
          <w:szCs w:val="24"/>
        </w:rPr>
        <w:t xml:space="preserve">The University of Melbourne </w:t>
      </w:r>
      <w:r>
        <w:rPr>
          <w:sz w:val="24"/>
          <w:szCs w:val="24"/>
        </w:rPr>
        <w:t>encourages its design consultants to innovate and to introduce new technologies and evolving best practice into projects. However, the Modification Request Form (MRF) must be used to obtain approval for any proposed change.</w:t>
      </w:r>
    </w:p>
    <w:p w14:paraId="2D30B55C" w14:textId="77777777" w:rsidR="00633B03" w:rsidRDefault="00633B03" w:rsidP="00633B03">
      <w:pPr>
        <w:rPr>
          <w:sz w:val="24"/>
          <w:szCs w:val="24"/>
        </w:rPr>
      </w:pPr>
      <w:r>
        <w:rPr>
          <w:sz w:val="24"/>
          <w:szCs w:val="24"/>
        </w:rPr>
        <w:t xml:space="preserve">Consultants are encouraged to submit MRF’s at the earliest possible time. Consultants are advised that design work is not to proceed </w:t>
      </w:r>
      <w:proofErr w:type="gramStart"/>
      <w:r>
        <w:rPr>
          <w:sz w:val="24"/>
          <w:szCs w:val="24"/>
        </w:rPr>
        <w:t>on the basis of</w:t>
      </w:r>
      <w:proofErr w:type="gramEnd"/>
      <w:r>
        <w:rPr>
          <w:sz w:val="24"/>
          <w:szCs w:val="24"/>
        </w:rPr>
        <w:t xml:space="preserve"> a proposed modification until that modification has been approved.</w:t>
      </w:r>
    </w:p>
    <w:p w14:paraId="40AA4730" w14:textId="77777777" w:rsidR="00633B03" w:rsidRDefault="00633B03" w:rsidP="00633B03">
      <w:pPr>
        <w:rPr>
          <w:sz w:val="24"/>
          <w:szCs w:val="24"/>
        </w:rPr>
      </w:pPr>
    </w:p>
    <w:p w14:paraId="5F79E230" w14:textId="77777777" w:rsidR="00CE2E70" w:rsidRPr="00CE2E70" w:rsidRDefault="00CE2E70" w:rsidP="00633B03">
      <w:pPr>
        <w:rPr>
          <w:sz w:val="24"/>
          <w:szCs w:val="24"/>
          <w:u w:val="single"/>
        </w:rPr>
      </w:pPr>
      <w:r w:rsidRPr="00CE2E70">
        <w:rPr>
          <w:sz w:val="24"/>
          <w:szCs w:val="24"/>
          <w:u w:val="single"/>
        </w:rPr>
        <w:t>Project Details:</w:t>
      </w:r>
    </w:p>
    <w:tbl>
      <w:tblPr>
        <w:tblStyle w:val="TableGrid"/>
        <w:tblW w:w="0" w:type="auto"/>
        <w:tblLook w:val="04A0" w:firstRow="1" w:lastRow="0" w:firstColumn="1" w:lastColumn="0" w:noHBand="0" w:noVBand="1"/>
      </w:tblPr>
      <w:tblGrid>
        <w:gridCol w:w="3256"/>
        <w:gridCol w:w="5760"/>
      </w:tblGrid>
      <w:tr w:rsidR="00CE2E70" w14:paraId="5FE0B33A" w14:textId="77777777" w:rsidTr="00CE2E70">
        <w:tc>
          <w:tcPr>
            <w:tcW w:w="3256" w:type="dxa"/>
          </w:tcPr>
          <w:p w14:paraId="61E73EE6" w14:textId="77777777" w:rsidR="00CE2E70" w:rsidRDefault="00CE2E70" w:rsidP="00633B03">
            <w:pPr>
              <w:rPr>
                <w:sz w:val="24"/>
                <w:szCs w:val="24"/>
              </w:rPr>
            </w:pPr>
            <w:r>
              <w:rPr>
                <w:sz w:val="24"/>
                <w:szCs w:val="24"/>
              </w:rPr>
              <w:t>Project Name</w:t>
            </w:r>
          </w:p>
        </w:tc>
        <w:tc>
          <w:tcPr>
            <w:tcW w:w="5760" w:type="dxa"/>
          </w:tcPr>
          <w:p w14:paraId="7F64FA3B" w14:textId="77777777" w:rsidR="00CE2E70" w:rsidRDefault="00CE2E70" w:rsidP="00633B03">
            <w:pPr>
              <w:rPr>
                <w:sz w:val="24"/>
                <w:szCs w:val="24"/>
              </w:rPr>
            </w:pPr>
          </w:p>
        </w:tc>
      </w:tr>
      <w:tr w:rsidR="00CE2E70" w14:paraId="43DF67A1" w14:textId="77777777" w:rsidTr="00CE2E70">
        <w:tc>
          <w:tcPr>
            <w:tcW w:w="3256" w:type="dxa"/>
          </w:tcPr>
          <w:p w14:paraId="4A489368" w14:textId="77777777" w:rsidR="00CE2E70" w:rsidRDefault="00CE2E70" w:rsidP="00633B03">
            <w:pPr>
              <w:rPr>
                <w:sz w:val="24"/>
                <w:szCs w:val="24"/>
              </w:rPr>
            </w:pPr>
            <w:r>
              <w:rPr>
                <w:sz w:val="24"/>
                <w:szCs w:val="24"/>
              </w:rPr>
              <w:t>Project Number</w:t>
            </w:r>
          </w:p>
        </w:tc>
        <w:tc>
          <w:tcPr>
            <w:tcW w:w="5760" w:type="dxa"/>
          </w:tcPr>
          <w:p w14:paraId="5D4BE6BA" w14:textId="77777777" w:rsidR="00CE2E70" w:rsidRDefault="00CE2E70" w:rsidP="00633B03">
            <w:pPr>
              <w:rPr>
                <w:sz w:val="24"/>
                <w:szCs w:val="24"/>
              </w:rPr>
            </w:pPr>
          </w:p>
        </w:tc>
      </w:tr>
      <w:tr w:rsidR="00CE2E70" w14:paraId="6B0D5FEA" w14:textId="77777777" w:rsidTr="00CE2E70">
        <w:tc>
          <w:tcPr>
            <w:tcW w:w="3256" w:type="dxa"/>
          </w:tcPr>
          <w:p w14:paraId="6C976134" w14:textId="77777777" w:rsidR="00CE2E70" w:rsidRDefault="00CE2E70" w:rsidP="00633B03">
            <w:pPr>
              <w:rPr>
                <w:sz w:val="24"/>
                <w:szCs w:val="24"/>
              </w:rPr>
            </w:pPr>
            <w:r>
              <w:rPr>
                <w:sz w:val="24"/>
                <w:szCs w:val="24"/>
              </w:rPr>
              <w:t>Project Location</w:t>
            </w:r>
          </w:p>
        </w:tc>
        <w:tc>
          <w:tcPr>
            <w:tcW w:w="5760" w:type="dxa"/>
          </w:tcPr>
          <w:p w14:paraId="0679004E" w14:textId="77777777" w:rsidR="00CE2E70" w:rsidRDefault="00CE2E70" w:rsidP="00633B03">
            <w:pPr>
              <w:rPr>
                <w:sz w:val="24"/>
                <w:szCs w:val="24"/>
              </w:rPr>
            </w:pPr>
          </w:p>
        </w:tc>
      </w:tr>
      <w:tr w:rsidR="00CE2E70" w14:paraId="3C6023F0" w14:textId="77777777" w:rsidTr="00CE2E70">
        <w:tc>
          <w:tcPr>
            <w:tcW w:w="3256" w:type="dxa"/>
          </w:tcPr>
          <w:p w14:paraId="7B257AF5" w14:textId="77777777" w:rsidR="00CE2E70" w:rsidRDefault="00CE2E70" w:rsidP="00633B03">
            <w:pPr>
              <w:rPr>
                <w:sz w:val="24"/>
                <w:szCs w:val="24"/>
              </w:rPr>
            </w:pPr>
            <w:r>
              <w:rPr>
                <w:sz w:val="24"/>
                <w:szCs w:val="24"/>
              </w:rPr>
              <w:t>University Project Manager</w:t>
            </w:r>
          </w:p>
        </w:tc>
        <w:tc>
          <w:tcPr>
            <w:tcW w:w="5760" w:type="dxa"/>
          </w:tcPr>
          <w:p w14:paraId="67EAF905" w14:textId="77777777" w:rsidR="00CE2E70" w:rsidRDefault="00CE2E70" w:rsidP="00633B03">
            <w:pPr>
              <w:rPr>
                <w:sz w:val="24"/>
                <w:szCs w:val="24"/>
              </w:rPr>
            </w:pPr>
          </w:p>
        </w:tc>
      </w:tr>
    </w:tbl>
    <w:p w14:paraId="4F4F6FF9" w14:textId="77777777" w:rsidR="00633B03" w:rsidRDefault="00633B03" w:rsidP="00633B03">
      <w:pPr>
        <w:rPr>
          <w:sz w:val="24"/>
          <w:szCs w:val="24"/>
        </w:rPr>
      </w:pPr>
    </w:p>
    <w:p w14:paraId="35878FBB" w14:textId="77777777" w:rsidR="00633B03" w:rsidRPr="00CE2E70" w:rsidRDefault="00CE2E70" w:rsidP="00633B03">
      <w:pPr>
        <w:rPr>
          <w:sz w:val="24"/>
          <w:szCs w:val="24"/>
          <w:u w:val="single"/>
        </w:rPr>
      </w:pPr>
      <w:r w:rsidRPr="00CE2E70">
        <w:rPr>
          <w:sz w:val="24"/>
          <w:szCs w:val="24"/>
          <w:u w:val="single"/>
        </w:rPr>
        <w:t>Requestor Details:</w:t>
      </w:r>
    </w:p>
    <w:tbl>
      <w:tblPr>
        <w:tblStyle w:val="TableGrid"/>
        <w:tblW w:w="0" w:type="auto"/>
        <w:tblLook w:val="04A0" w:firstRow="1" w:lastRow="0" w:firstColumn="1" w:lastColumn="0" w:noHBand="0" w:noVBand="1"/>
      </w:tblPr>
      <w:tblGrid>
        <w:gridCol w:w="3256"/>
        <w:gridCol w:w="5760"/>
      </w:tblGrid>
      <w:tr w:rsidR="00CE2E70" w14:paraId="3CAF1FF7" w14:textId="77777777" w:rsidTr="00CE2E70">
        <w:tc>
          <w:tcPr>
            <w:tcW w:w="3256" w:type="dxa"/>
          </w:tcPr>
          <w:p w14:paraId="2CA1BE78" w14:textId="77777777" w:rsidR="00CE2E70" w:rsidRDefault="00CE2E70" w:rsidP="00633B03">
            <w:pPr>
              <w:rPr>
                <w:sz w:val="24"/>
                <w:szCs w:val="24"/>
              </w:rPr>
            </w:pPr>
            <w:r>
              <w:rPr>
                <w:sz w:val="24"/>
                <w:szCs w:val="24"/>
              </w:rPr>
              <w:t>Name</w:t>
            </w:r>
          </w:p>
        </w:tc>
        <w:tc>
          <w:tcPr>
            <w:tcW w:w="5760" w:type="dxa"/>
          </w:tcPr>
          <w:p w14:paraId="5414CAA6" w14:textId="77777777" w:rsidR="00CE2E70" w:rsidRDefault="00CE2E70" w:rsidP="00633B03">
            <w:pPr>
              <w:rPr>
                <w:sz w:val="24"/>
                <w:szCs w:val="24"/>
              </w:rPr>
            </w:pPr>
          </w:p>
        </w:tc>
      </w:tr>
      <w:tr w:rsidR="00CE2E70" w14:paraId="6A48AAA9" w14:textId="77777777" w:rsidTr="00CE2E70">
        <w:tc>
          <w:tcPr>
            <w:tcW w:w="3256" w:type="dxa"/>
          </w:tcPr>
          <w:p w14:paraId="256A2285" w14:textId="77777777" w:rsidR="00CE2E70" w:rsidRDefault="00CE2E70" w:rsidP="00633B03">
            <w:pPr>
              <w:rPr>
                <w:sz w:val="24"/>
                <w:szCs w:val="24"/>
              </w:rPr>
            </w:pPr>
            <w:r>
              <w:rPr>
                <w:sz w:val="24"/>
                <w:szCs w:val="24"/>
              </w:rPr>
              <w:t>Company</w:t>
            </w:r>
          </w:p>
        </w:tc>
        <w:tc>
          <w:tcPr>
            <w:tcW w:w="5760" w:type="dxa"/>
          </w:tcPr>
          <w:p w14:paraId="73BB0F58" w14:textId="77777777" w:rsidR="00CE2E70" w:rsidRDefault="00CE2E70" w:rsidP="00633B03">
            <w:pPr>
              <w:rPr>
                <w:sz w:val="24"/>
                <w:szCs w:val="24"/>
              </w:rPr>
            </w:pPr>
          </w:p>
        </w:tc>
      </w:tr>
      <w:tr w:rsidR="00CE2E70" w14:paraId="6E6C89A0" w14:textId="77777777" w:rsidTr="00CE2E70">
        <w:tc>
          <w:tcPr>
            <w:tcW w:w="3256" w:type="dxa"/>
          </w:tcPr>
          <w:p w14:paraId="00C813CE" w14:textId="77777777" w:rsidR="00CE2E70" w:rsidRDefault="00CE2E70" w:rsidP="00633B03">
            <w:pPr>
              <w:rPr>
                <w:sz w:val="24"/>
                <w:szCs w:val="24"/>
              </w:rPr>
            </w:pPr>
            <w:r>
              <w:rPr>
                <w:sz w:val="24"/>
                <w:szCs w:val="24"/>
              </w:rPr>
              <w:t>Position</w:t>
            </w:r>
          </w:p>
        </w:tc>
        <w:tc>
          <w:tcPr>
            <w:tcW w:w="5760" w:type="dxa"/>
          </w:tcPr>
          <w:p w14:paraId="16AC635C" w14:textId="77777777" w:rsidR="00CE2E70" w:rsidRDefault="00CE2E70" w:rsidP="00633B03">
            <w:pPr>
              <w:rPr>
                <w:sz w:val="24"/>
                <w:szCs w:val="24"/>
              </w:rPr>
            </w:pPr>
          </w:p>
        </w:tc>
      </w:tr>
      <w:tr w:rsidR="00CE2E70" w14:paraId="6315F80B" w14:textId="77777777" w:rsidTr="00CE2E70">
        <w:tc>
          <w:tcPr>
            <w:tcW w:w="3256" w:type="dxa"/>
          </w:tcPr>
          <w:p w14:paraId="54E8B639" w14:textId="77777777" w:rsidR="00CE2E70" w:rsidRDefault="00CE2E70" w:rsidP="00633B03">
            <w:pPr>
              <w:rPr>
                <w:sz w:val="24"/>
                <w:szCs w:val="24"/>
              </w:rPr>
            </w:pPr>
            <w:r>
              <w:rPr>
                <w:sz w:val="24"/>
                <w:szCs w:val="24"/>
              </w:rPr>
              <w:t>Contact Details</w:t>
            </w:r>
          </w:p>
        </w:tc>
        <w:tc>
          <w:tcPr>
            <w:tcW w:w="5760" w:type="dxa"/>
          </w:tcPr>
          <w:p w14:paraId="7EA38AEF" w14:textId="77777777" w:rsidR="00CE2E70" w:rsidRDefault="00CE2E70" w:rsidP="00633B03">
            <w:pPr>
              <w:rPr>
                <w:sz w:val="24"/>
                <w:szCs w:val="24"/>
              </w:rPr>
            </w:pPr>
          </w:p>
        </w:tc>
      </w:tr>
    </w:tbl>
    <w:p w14:paraId="5CD9BCB3" w14:textId="77777777" w:rsidR="00633B03" w:rsidRDefault="00633B03" w:rsidP="00633B03">
      <w:pPr>
        <w:rPr>
          <w:sz w:val="24"/>
          <w:szCs w:val="24"/>
        </w:rPr>
      </w:pPr>
    </w:p>
    <w:p w14:paraId="2828FECA" w14:textId="77777777" w:rsidR="00CE2E70" w:rsidRDefault="007B372A" w:rsidP="00633B03">
      <w:pPr>
        <w:rPr>
          <w:sz w:val="24"/>
          <w:szCs w:val="24"/>
          <w:u w:val="single"/>
        </w:rPr>
      </w:pPr>
      <w:r w:rsidRPr="007B372A">
        <w:rPr>
          <w:sz w:val="24"/>
          <w:szCs w:val="24"/>
          <w:u w:val="single"/>
        </w:rPr>
        <w:t>Request Details:</w:t>
      </w:r>
    </w:p>
    <w:tbl>
      <w:tblPr>
        <w:tblStyle w:val="TableGrid"/>
        <w:tblW w:w="0" w:type="auto"/>
        <w:tblInd w:w="-5" w:type="dxa"/>
        <w:tblLook w:val="04A0" w:firstRow="1" w:lastRow="0" w:firstColumn="1" w:lastColumn="0" w:noHBand="0" w:noVBand="1"/>
      </w:tblPr>
      <w:tblGrid>
        <w:gridCol w:w="3261"/>
        <w:gridCol w:w="5103"/>
        <w:gridCol w:w="657"/>
      </w:tblGrid>
      <w:tr w:rsidR="00D72B98" w14:paraId="2CEE47F5" w14:textId="77777777" w:rsidTr="000A0A4D">
        <w:tc>
          <w:tcPr>
            <w:tcW w:w="3261" w:type="dxa"/>
          </w:tcPr>
          <w:p w14:paraId="47C3441A" w14:textId="77777777" w:rsidR="00D72B98" w:rsidRPr="00D72B98" w:rsidRDefault="00D72B98" w:rsidP="00633B03">
            <w:pPr>
              <w:rPr>
                <w:sz w:val="24"/>
                <w:szCs w:val="24"/>
              </w:rPr>
            </w:pPr>
            <w:r w:rsidRPr="00D72B98">
              <w:rPr>
                <w:sz w:val="24"/>
                <w:szCs w:val="24"/>
              </w:rPr>
              <w:t>Date of Request</w:t>
            </w:r>
          </w:p>
        </w:tc>
        <w:tc>
          <w:tcPr>
            <w:tcW w:w="5760" w:type="dxa"/>
            <w:gridSpan w:val="2"/>
          </w:tcPr>
          <w:p w14:paraId="2918868B" w14:textId="77777777" w:rsidR="00D72B98" w:rsidRDefault="00D72B98" w:rsidP="00633B03">
            <w:pPr>
              <w:rPr>
                <w:sz w:val="24"/>
                <w:szCs w:val="24"/>
                <w:u w:val="single"/>
              </w:rPr>
            </w:pPr>
          </w:p>
        </w:tc>
      </w:tr>
      <w:tr w:rsidR="00D72B98" w14:paraId="10C50221" w14:textId="77777777" w:rsidTr="000A0A4D">
        <w:tc>
          <w:tcPr>
            <w:tcW w:w="3261" w:type="dxa"/>
          </w:tcPr>
          <w:p w14:paraId="4C4B4417" w14:textId="77777777" w:rsidR="00D72B98" w:rsidRPr="00D72B98" w:rsidRDefault="00D72B98" w:rsidP="00633B03">
            <w:pPr>
              <w:rPr>
                <w:sz w:val="24"/>
                <w:szCs w:val="24"/>
              </w:rPr>
            </w:pPr>
            <w:r w:rsidRPr="00D72B98">
              <w:rPr>
                <w:sz w:val="24"/>
                <w:szCs w:val="24"/>
              </w:rPr>
              <w:t>Design Standards Section</w:t>
            </w:r>
          </w:p>
        </w:tc>
        <w:tc>
          <w:tcPr>
            <w:tcW w:w="5760" w:type="dxa"/>
            <w:gridSpan w:val="2"/>
          </w:tcPr>
          <w:p w14:paraId="7E800822" w14:textId="77777777" w:rsidR="00D72B98" w:rsidRDefault="00D72B98" w:rsidP="00633B03">
            <w:pPr>
              <w:rPr>
                <w:sz w:val="24"/>
                <w:szCs w:val="24"/>
                <w:u w:val="single"/>
              </w:rPr>
            </w:pPr>
          </w:p>
        </w:tc>
      </w:tr>
      <w:tr w:rsidR="00D72B98" w14:paraId="74C1C2C7" w14:textId="77777777" w:rsidTr="000A0A4D">
        <w:trPr>
          <w:trHeight w:val="750"/>
        </w:trPr>
        <w:tc>
          <w:tcPr>
            <w:tcW w:w="3261" w:type="dxa"/>
          </w:tcPr>
          <w:p w14:paraId="70EF768A" w14:textId="77777777" w:rsidR="00D72B98" w:rsidRPr="00D72B98" w:rsidRDefault="00D72B98" w:rsidP="00633B03">
            <w:pPr>
              <w:rPr>
                <w:sz w:val="24"/>
                <w:szCs w:val="24"/>
              </w:rPr>
            </w:pPr>
            <w:r w:rsidRPr="00D72B98">
              <w:rPr>
                <w:sz w:val="24"/>
                <w:szCs w:val="24"/>
              </w:rPr>
              <w:t>Proposed Change</w:t>
            </w:r>
          </w:p>
        </w:tc>
        <w:tc>
          <w:tcPr>
            <w:tcW w:w="5760" w:type="dxa"/>
            <w:gridSpan w:val="2"/>
          </w:tcPr>
          <w:p w14:paraId="2DA38212" w14:textId="77777777" w:rsidR="00D72B98" w:rsidRDefault="00D72B98" w:rsidP="00633B03">
            <w:pPr>
              <w:rPr>
                <w:sz w:val="24"/>
                <w:szCs w:val="24"/>
                <w:u w:val="single"/>
              </w:rPr>
            </w:pPr>
          </w:p>
        </w:tc>
      </w:tr>
      <w:tr w:rsidR="00D72B98" w14:paraId="709B9980" w14:textId="77777777" w:rsidTr="000A0A4D">
        <w:trPr>
          <w:trHeight w:val="832"/>
        </w:trPr>
        <w:tc>
          <w:tcPr>
            <w:tcW w:w="3261" w:type="dxa"/>
          </w:tcPr>
          <w:p w14:paraId="485A4F1E" w14:textId="77777777" w:rsidR="00D72B98" w:rsidRPr="00D72B98" w:rsidRDefault="00D72B98" w:rsidP="00633B03">
            <w:pPr>
              <w:rPr>
                <w:sz w:val="24"/>
                <w:szCs w:val="24"/>
              </w:rPr>
            </w:pPr>
            <w:r w:rsidRPr="00D72B98">
              <w:rPr>
                <w:sz w:val="24"/>
                <w:szCs w:val="24"/>
              </w:rPr>
              <w:t>Rationale for Change</w:t>
            </w:r>
          </w:p>
        </w:tc>
        <w:tc>
          <w:tcPr>
            <w:tcW w:w="5760" w:type="dxa"/>
            <w:gridSpan w:val="2"/>
          </w:tcPr>
          <w:p w14:paraId="4B9A116E" w14:textId="77777777" w:rsidR="00D72B98" w:rsidRDefault="00D72B98" w:rsidP="00633B03">
            <w:pPr>
              <w:rPr>
                <w:sz w:val="24"/>
                <w:szCs w:val="24"/>
                <w:u w:val="single"/>
              </w:rPr>
            </w:pPr>
          </w:p>
        </w:tc>
      </w:tr>
      <w:tr w:rsidR="00D72B98" w14:paraId="13859C1F" w14:textId="77777777" w:rsidTr="000A0A4D">
        <w:trPr>
          <w:trHeight w:val="1836"/>
        </w:trPr>
        <w:tc>
          <w:tcPr>
            <w:tcW w:w="3261" w:type="dxa"/>
          </w:tcPr>
          <w:p w14:paraId="1C5CBCF6" w14:textId="77777777" w:rsidR="00D72B98" w:rsidRDefault="00D72B98" w:rsidP="00633B03">
            <w:pPr>
              <w:rPr>
                <w:sz w:val="24"/>
                <w:szCs w:val="24"/>
              </w:rPr>
            </w:pPr>
            <w:r w:rsidRPr="00D72B98">
              <w:rPr>
                <w:sz w:val="24"/>
                <w:szCs w:val="24"/>
              </w:rPr>
              <w:t>Cost Implications</w:t>
            </w:r>
          </w:p>
          <w:p w14:paraId="2CC9EDC7" w14:textId="77777777" w:rsidR="00D72B98" w:rsidRDefault="00D72B98" w:rsidP="00D72B98">
            <w:pPr>
              <w:pStyle w:val="ListParagraph"/>
              <w:numPr>
                <w:ilvl w:val="0"/>
                <w:numId w:val="1"/>
              </w:numPr>
              <w:rPr>
                <w:sz w:val="24"/>
                <w:szCs w:val="24"/>
              </w:rPr>
            </w:pPr>
            <w:r w:rsidRPr="00D72B98">
              <w:rPr>
                <w:sz w:val="24"/>
                <w:szCs w:val="24"/>
              </w:rPr>
              <w:t>Capital</w:t>
            </w:r>
          </w:p>
          <w:p w14:paraId="59B3BEE9" w14:textId="77777777" w:rsidR="00D72B98" w:rsidRPr="00D72B98" w:rsidRDefault="00D72B98" w:rsidP="00D72B98">
            <w:pPr>
              <w:pStyle w:val="ListParagraph"/>
              <w:rPr>
                <w:sz w:val="24"/>
                <w:szCs w:val="24"/>
              </w:rPr>
            </w:pPr>
          </w:p>
          <w:p w14:paraId="5FAFE5C1" w14:textId="77777777" w:rsidR="00D72B98" w:rsidRPr="00D72B98" w:rsidRDefault="00D72B98" w:rsidP="00D72B98">
            <w:pPr>
              <w:pStyle w:val="ListParagraph"/>
              <w:numPr>
                <w:ilvl w:val="0"/>
                <w:numId w:val="1"/>
              </w:numPr>
              <w:rPr>
                <w:sz w:val="24"/>
                <w:szCs w:val="24"/>
                <w:u w:val="single"/>
              </w:rPr>
            </w:pPr>
            <w:r>
              <w:rPr>
                <w:sz w:val="24"/>
                <w:szCs w:val="24"/>
              </w:rPr>
              <w:t>Recurrent</w:t>
            </w:r>
          </w:p>
          <w:p w14:paraId="7A0E19A4" w14:textId="77777777" w:rsidR="00D72B98" w:rsidRPr="00D72B98" w:rsidRDefault="00D72B98" w:rsidP="00D72B98">
            <w:pPr>
              <w:pStyle w:val="ListParagraph"/>
              <w:rPr>
                <w:sz w:val="24"/>
                <w:szCs w:val="24"/>
                <w:u w:val="single"/>
              </w:rPr>
            </w:pPr>
          </w:p>
          <w:p w14:paraId="09FAA470" w14:textId="77777777" w:rsidR="00D72B98" w:rsidRPr="00D72B98" w:rsidRDefault="00D72B98" w:rsidP="00D72B98">
            <w:pPr>
              <w:pStyle w:val="ListParagraph"/>
              <w:numPr>
                <w:ilvl w:val="0"/>
                <w:numId w:val="1"/>
              </w:numPr>
              <w:rPr>
                <w:sz w:val="24"/>
                <w:szCs w:val="24"/>
                <w:u w:val="single"/>
              </w:rPr>
            </w:pPr>
            <w:r>
              <w:rPr>
                <w:sz w:val="24"/>
                <w:szCs w:val="24"/>
              </w:rPr>
              <w:t>Life cycle</w:t>
            </w:r>
          </w:p>
        </w:tc>
        <w:tc>
          <w:tcPr>
            <w:tcW w:w="5760" w:type="dxa"/>
            <w:gridSpan w:val="2"/>
          </w:tcPr>
          <w:p w14:paraId="6F8319E7" w14:textId="77777777" w:rsidR="00D72B98" w:rsidRDefault="00D72B98" w:rsidP="00633B03">
            <w:pPr>
              <w:rPr>
                <w:sz w:val="24"/>
                <w:szCs w:val="24"/>
                <w:u w:val="single"/>
              </w:rPr>
            </w:pPr>
          </w:p>
        </w:tc>
      </w:tr>
      <w:tr w:rsidR="00D72B98" w14:paraId="4DC2C4F5" w14:textId="77777777" w:rsidTr="000A0A4D">
        <w:trPr>
          <w:trHeight w:val="842"/>
        </w:trPr>
        <w:tc>
          <w:tcPr>
            <w:tcW w:w="3261" w:type="dxa"/>
          </w:tcPr>
          <w:p w14:paraId="07C305A4" w14:textId="77777777" w:rsidR="00D72B98" w:rsidRPr="00D72B98" w:rsidRDefault="00D72B98" w:rsidP="00633B03">
            <w:pPr>
              <w:rPr>
                <w:sz w:val="24"/>
                <w:szCs w:val="24"/>
              </w:rPr>
            </w:pPr>
            <w:r w:rsidRPr="00D72B98">
              <w:rPr>
                <w:sz w:val="24"/>
                <w:szCs w:val="24"/>
              </w:rPr>
              <w:t>Timeline Implications</w:t>
            </w:r>
          </w:p>
        </w:tc>
        <w:tc>
          <w:tcPr>
            <w:tcW w:w="5760" w:type="dxa"/>
            <w:gridSpan w:val="2"/>
          </w:tcPr>
          <w:p w14:paraId="5FBC16C7" w14:textId="77777777" w:rsidR="00D72B98" w:rsidRDefault="00D72B98" w:rsidP="00633B03">
            <w:pPr>
              <w:rPr>
                <w:sz w:val="24"/>
                <w:szCs w:val="24"/>
                <w:u w:val="single"/>
              </w:rPr>
            </w:pPr>
          </w:p>
        </w:tc>
      </w:tr>
      <w:tr w:rsidR="00D72B98" w14:paraId="5EA346DA" w14:textId="77777777" w:rsidTr="000A0A4D">
        <w:trPr>
          <w:trHeight w:val="840"/>
        </w:trPr>
        <w:tc>
          <w:tcPr>
            <w:tcW w:w="3261" w:type="dxa"/>
          </w:tcPr>
          <w:p w14:paraId="440ABDBA" w14:textId="77777777" w:rsidR="00D72B98" w:rsidRPr="00D72B98" w:rsidRDefault="00D72B98" w:rsidP="00633B03">
            <w:pPr>
              <w:rPr>
                <w:sz w:val="24"/>
                <w:szCs w:val="24"/>
              </w:rPr>
            </w:pPr>
            <w:r w:rsidRPr="00D72B98">
              <w:rPr>
                <w:sz w:val="24"/>
                <w:szCs w:val="24"/>
              </w:rPr>
              <w:t>Operational Implications</w:t>
            </w:r>
          </w:p>
        </w:tc>
        <w:tc>
          <w:tcPr>
            <w:tcW w:w="5760" w:type="dxa"/>
            <w:gridSpan w:val="2"/>
          </w:tcPr>
          <w:p w14:paraId="6B1D506D" w14:textId="77777777" w:rsidR="00D72B98" w:rsidRDefault="00D72B98" w:rsidP="00633B03">
            <w:pPr>
              <w:rPr>
                <w:sz w:val="24"/>
                <w:szCs w:val="24"/>
                <w:u w:val="single"/>
              </w:rPr>
            </w:pPr>
          </w:p>
        </w:tc>
      </w:tr>
      <w:tr w:rsidR="00D72B98" w14:paraId="5DA51164" w14:textId="77777777" w:rsidTr="000A0A4D">
        <w:trPr>
          <w:gridAfter w:val="1"/>
          <w:wAfter w:w="657" w:type="dxa"/>
          <w:trHeight w:val="2542"/>
        </w:trPr>
        <w:tc>
          <w:tcPr>
            <w:tcW w:w="8364" w:type="dxa"/>
            <w:gridSpan w:val="2"/>
          </w:tcPr>
          <w:p w14:paraId="38E210B5" w14:textId="77777777" w:rsidR="00D72B98" w:rsidRPr="000F5D04" w:rsidRDefault="00D72B98" w:rsidP="00633B03">
            <w:pPr>
              <w:rPr>
                <w:sz w:val="24"/>
                <w:szCs w:val="24"/>
                <w:u w:val="single"/>
              </w:rPr>
            </w:pPr>
            <w:r w:rsidRPr="000F5D04">
              <w:rPr>
                <w:sz w:val="24"/>
                <w:szCs w:val="24"/>
                <w:u w:val="single"/>
              </w:rPr>
              <w:lastRenderedPageBreak/>
              <w:t>University of Melbourne Office Use Only.</w:t>
            </w:r>
          </w:p>
          <w:p w14:paraId="53A7BEBA" w14:textId="77777777" w:rsidR="00D72B98" w:rsidRDefault="00D72B98" w:rsidP="00633B03">
            <w:pPr>
              <w:rPr>
                <w:sz w:val="24"/>
                <w:szCs w:val="24"/>
              </w:rPr>
            </w:pPr>
          </w:p>
          <w:p w14:paraId="654CD0A4" w14:textId="77777777" w:rsidR="00D72B98" w:rsidRDefault="00D72B98" w:rsidP="00633B03">
            <w:pPr>
              <w:rPr>
                <w:sz w:val="24"/>
                <w:szCs w:val="24"/>
              </w:rPr>
            </w:pPr>
            <w:r>
              <w:rPr>
                <w:sz w:val="24"/>
                <w:szCs w:val="24"/>
              </w:rPr>
              <w:t>Modification Request Number:</w:t>
            </w:r>
          </w:p>
          <w:p w14:paraId="4EED1312" w14:textId="77777777" w:rsidR="000F5D04" w:rsidRDefault="000F5D04" w:rsidP="00633B03">
            <w:pPr>
              <w:rPr>
                <w:sz w:val="24"/>
                <w:szCs w:val="24"/>
              </w:rPr>
            </w:pPr>
          </w:p>
          <w:p w14:paraId="78017E2A" w14:textId="77777777" w:rsidR="000F5D04" w:rsidRDefault="000F5D04" w:rsidP="00633B03">
            <w:pPr>
              <w:rPr>
                <w:sz w:val="24"/>
                <w:szCs w:val="24"/>
              </w:rPr>
            </w:pPr>
            <w:r>
              <w:rPr>
                <w:sz w:val="24"/>
                <w:szCs w:val="24"/>
              </w:rPr>
              <w:t>UoM Project Manager comments/recommendation:</w:t>
            </w:r>
          </w:p>
          <w:p w14:paraId="6C520F49" w14:textId="77777777" w:rsidR="000F5D04" w:rsidRDefault="000F5D04" w:rsidP="00633B03">
            <w:pPr>
              <w:rPr>
                <w:sz w:val="24"/>
                <w:szCs w:val="24"/>
              </w:rPr>
            </w:pPr>
          </w:p>
          <w:p w14:paraId="23215171" w14:textId="77777777" w:rsidR="000F5D04" w:rsidRDefault="000F5D04" w:rsidP="00633B03">
            <w:pPr>
              <w:rPr>
                <w:sz w:val="24"/>
                <w:szCs w:val="24"/>
              </w:rPr>
            </w:pPr>
          </w:p>
          <w:p w14:paraId="503E2182" w14:textId="77777777" w:rsidR="000F5D04" w:rsidRDefault="000F5D04" w:rsidP="00633B03">
            <w:pPr>
              <w:rPr>
                <w:sz w:val="24"/>
                <w:szCs w:val="24"/>
              </w:rPr>
            </w:pPr>
          </w:p>
          <w:p w14:paraId="7A9860AC" w14:textId="77777777" w:rsidR="000F5D04" w:rsidRDefault="000F5D04" w:rsidP="00633B03">
            <w:pPr>
              <w:rPr>
                <w:sz w:val="24"/>
                <w:szCs w:val="24"/>
              </w:rPr>
            </w:pPr>
            <w:r>
              <w:rPr>
                <w:sz w:val="24"/>
                <w:szCs w:val="24"/>
              </w:rPr>
              <w:t>UoM approval granted: ……Yes/No</w:t>
            </w:r>
          </w:p>
          <w:p w14:paraId="42C1AEA1" w14:textId="77777777" w:rsidR="000F5D04" w:rsidRDefault="000F5D04" w:rsidP="00633B03">
            <w:pPr>
              <w:rPr>
                <w:sz w:val="24"/>
                <w:szCs w:val="24"/>
              </w:rPr>
            </w:pPr>
          </w:p>
          <w:p w14:paraId="1B5531FA" w14:textId="77777777" w:rsidR="000F5D04" w:rsidRDefault="000F5D04" w:rsidP="00633B03">
            <w:pPr>
              <w:rPr>
                <w:sz w:val="24"/>
                <w:szCs w:val="24"/>
              </w:rPr>
            </w:pPr>
            <w:r>
              <w:rPr>
                <w:sz w:val="24"/>
                <w:szCs w:val="24"/>
              </w:rPr>
              <w:t>Approved by:</w:t>
            </w:r>
          </w:p>
          <w:p w14:paraId="2E6B1558" w14:textId="77777777" w:rsidR="000F5D04" w:rsidRDefault="000F5D04" w:rsidP="00633B03">
            <w:pPr>
              <w:rPr>
                <w:sz w:val="24"/>
                <w:szCs w:val="24"/>
              </w:rPr>
            </w:pPr>
          </w:p>
          <w:p w14:paraId="5D1E9C6C" w14:textId="77777777" w:rsidR="000F5D04" w:rsidRDefault="000F5D04" w:rsidP="00633B03">
            <w:pPr>
              <w:rPr>
                <w:sz w:val="24"/>
                <w:szCs w:val="24"/>
              </w:rPr>
            </w:pPr>
            <w:r>
              <w:rPr>
                <w:sz w:val="24"/>
                <w:szCs w:val="24"/>
              </w:rPr>
              <w:t>Date:</w:t>
            </w:r>
          </w:p>
          <w:p w14:paraId="7A63B1B3" w14:textId="77777777" w:rsidR="000F5D04" w:rsidRDefault="000F5D04" w:rsidP="00633B03">
            <w:pPr>
              <w:rPr>
                <w:sz w:val="24"/>
                <w:szCs w:val="24"/>
              </w:rPr>
            </w:pPr>
          </w:p>
        </w:tc>
      </w:tr>
    </w:tbl>
    <w:p w14:paraId="209922CA" w14:textId="1E521F42" w:rsidR="00D72B98" w:rsidRDefault="00D72B98" w:rsidP="00633B03">
      <w:pPr>
        <w:rPr>
          <w:sz w:val="24"/>
          <w:szCs w:val="24"/>
        </w:rPr>
      </w:pPr>
    </w:p>
    <w:p w14:paraId="4F85F14E" w14:textId="77777777" w:rsidR="00072C35" w:rsidRDefault="00072C35" w:rsidP="00633B03">
      <w:pPr>
        <w:rPr>
          <w:sz w:val="24"/>
          <w:szCs w:val="24"/>
        </w:rPr>
      </w:pPr>
    </w:p>
    <w:p w14:paraId="2DD863B8" w14:textId="29E7A10B" w:rsidR="00633B03" w:rsidRPr="00633B03" w:rsidRDefault="00637DD4" w:rsidP="00633B03">
      <w:pPr>
        <w:rPr>
          <w:sz w:val="24"/>
          <w:szCs w:val="24"/>
        </w:rPr>
      </w:pPr>
      <w:r>
        <w:rPr>
          <w:sz w:val="24"/>
          <w:szCs w:val="24"/>
        </w:rPr>
        <w:t>Note: Please complete</w:t>
      </w:r>
      <w:r w:rsidR="00633B03">
        <w:rPr>
          <w:sz w:val="24"/>
          <w:szCs w:val="24"/>
        </w:rPr>
        <w:t xml:space="preserve"> this form and email</w:t>
      </w:r>
      <w:r w:rsidR="00CE2E70">
        <w:rPr>
          <w:sz w:val="24"/>
          <w:szCs w:val="24"/>
        </w:rPr>
        <w:t xml:space="preserve"> it</w:t>
      </w:r>
      <w:r w:rsidR="00633B03">
        <w:rPr>
          <w:sz w:val="24"/>
          <w:szCs w:val="24"/>
        </w:rPr>
        <w:t xml:space="preserve"> </w:t>
      </w:r>
      <w:r w:rsidR="00402785">
        <w:rPr>
          <w:sz w:val="24"/>
          <w:szCs w:val="24"/>
        </w:rPr>
        <w:t xml:space="preserve">together </w:t>
      </w:r>
      <w:r w:rsidR="00633B03">
        <w:rPr>
          <w:sz w:val="24"/>
          <w:szCs w:val="24"/>
        </w:rPr>
        <w:t>with any attachments</w:t>
      </w:r>
      <w:r w:rsidR="00CE2E70">
        <w:rPr>
          <w:sz w:val="24"/>
          <w:szCs w:val="24"/>
        </w:rPr>
        <w:t xml:space="preserve"> to </w:t>
      </w:r>
      <w:r w:rsidR="002B2C58">
        <w:rPr>
          <w:sz w:val="24"/>
          <w:szCs w:val="24"/>
        </w:rPr>
        <w:t>the University Project Manager</w:t>
      </w:r>
      <w:bookmarkStart w:id="0" w:name="_GoBack"/>
      <w:bookmarkEnd w:id="0"/>
    </w:p>
    <w:sectPr w:rsidR="00633B03" w:rsidRPr="00633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44AE8"/>
    <w:multiLevelType w:val="hybridMultilevel"/>
    <w:tmpl w:val="64907B86"/>
    <w:lvl w:ilvl="0" w:tplc="FA0683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03"/>
    <w:rsid w:val="00072C35"/>
    <w:rsid w:val="000A0A4D"/>
    <w:rsid w:val="000F5D04"/>
    <w:rsid w:val="002B2C58"/>
    <w:rsid w:val="00402785"/>
    <w:rsid w:val="00633B03"/>
    <w:rsid w:val="00637DD4"/>
    <w:rsid w:val="007A2B5B"/>
    <w:rsid w:val="007B372A"/>
    <w:rsid w:val="00AD25CC"/>
    <w:rsid w:val="00CE2E70"/>
    <w:rsid w:val="00D72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8A14"/>
  <w15:chartTrackingRefBased/>
  <w15:docId w15:val="{199D10D2-E15F-444C-A69F-7D01DDE8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Carter</dc:creator>
  <cp:keywords/>
  <dc:description/>
  <cp:lastModifiedBy>Gary Carter</cp:lastModifiedBy>
  <cp:revision>9</cp:revision>
  <cp:lastPrinted>2018-10-11T01:22:00Z</cp:lastPrinted>
  <dcterms:created xsi:type="dcterms:W3CDTF">2018-08-06T03:57:00Z</dcterms:created>
  <dcterms:modified xsi:type="dcterms:W3CDTF">2019-01-24T02:54:00Z</dcterms:modified>
</cp:coreProperties>
</file>