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2751" w14:textId="77777777" w:rsidR="007168CC" w:rsidRPr="00BD0A86" w:rsidRDefault="007168CC" w:rsidP="00A027C3">
      <w:pPr>
        <w:tabs>
          <w:tab w:val="left" w:pos="675"/>
        </w:tabs>
        <w:spacing w:after="0" w:line="240" w:lineRule="auto"/>
        <w:rPr>
          <w:rFonts w:ascii="Calibri" w:eastAsia="Times" w:hAnsi="Calibri" w:cs="Calibri"/>
          <w:b/>
          <w:color w:val="000000"/>
          <w:sz w:val="20"/>
          <w:szCs w:val="20"/>
        </w:rPr>
      </w:pPr>
      <w:r w:rsidRPr="00BD0A86">
        <w:rPr>
          <w:rFonts w:ascii="Calibri" w:hAnsi="Calibri" w:cs="Calibri"/>
          <w:noProof/>
          <w:sz w:val="20"/>
          <w:szCs w:val="20"/>
          <w:lang w:eastAsia="en-AU"/>
        </w:rPr>
        <w:drawing>
          <wp:inline distT="0" distB="0" distL="0" distR="0" wp14:anchorId="3699BDFE" wp14:editId="75DE73BB">
            <wp:extent cx="1921550" cy="882493"/>
            <wp:effectExtent l="0" t="0" r="2540" b="0"/>
            <wp:docPr id="1" name="Picture 1" descr="UMSU –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U – Pur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208" cy="884632"/>
                    </a:xfrm>
                    <a:prstGeom prst="rect">
                      <a:avLst/>
                    </a:prstGeom>
                    <a:noFill/>
                    <a:ln>
                      <a:noFill/>
                    </a:ln>
                  </pic:spPr>
                </pic:pic>
              </a:graphicData>
            </a:graphic>
          </wp:inline>
        </w:drawing>
      </w:r>
    </w:p>
    <w:p w14:paraId="033CB1B2" w14:textId="77777777" w:rsidR="007168CC" w:rsidRPr="00BD0A86" w:rsidRDefault="007168CC" w:rsidP="00A027C3">
      <w:pPr>
        <w:tabs>
          <w:tab w:val="left" w:pos="675"/>
        </w:tabs>
        <w:spacing w:after="0" w:line="240" w:lineRule="auto"/>
        <w:rPr>
          <w:rFonts w:ascii="Calibri" w:eastAsia="Times" w:hAnsi="Calibri" w:cs="Calibri"/>
          <w:b/>
          <w:color w:val="000000"/>
          <w:sz w:val="20"/>
          <w:szCs w:val="20"/>
        </w:rPr>
      </w:pPr>
    </w:p>
    <w:p w14:paraId="6437DAEE" w14:textId="77777777" w:rsidR="007168CC" w:rsidRPr="00BD0A86" w:rsidRDefault="007168CC" w:rsidP="00A027C3">
      <w:pPr>
        <w:tabs>
          <w:tab w:val="left" w:pos="675"/>
        </w:tabs>
        <w:spacing w:after="0" w:line="240" w:lineRule="auto"/>
        <w:rPr>
          <w:rFonts w:ascii="Calibri" w:eastAsia="Times" w:hAnsi="Calibri" w:cs="Calibri"/>
          <w:b/>
          <w:color w:val="000000"/>
          <w:sz w:val="20"/>
          <w:szCs w:val="20"/>
        </w:rPr>
      </w:pPr>
    </w:p>
    <w:p w14:paraId="47CD79C7" w14:textId="36790F3E" w:rsidR="0026336E" w:rsidRPr="0076191F" w:rsidRDefault="0076191F" w:rsidP="00A027C3">
      <w:pPr>
        <w:tabs>
          <w:tab w:val="left" w:pos="675"/>
        </w:tabs>
        <w:spacing w:after="0" w:line="240" w:lineRule="auto"/>
        <w:rPr>
          <w:rFonts w:ascii="Calibri" w:hAnsi="Calibri" w:cs="Calibri"/>
          <w:b/>
          <w:bCs/>
          <w:color w:val="7030A0"/>
          <w:sz w:val="20"/>
          <w:szCs w:val="20"/>
        </w:rPr>
      </w:pPr>
      <w:r w:rsidRPr="0076191F">
        <w:rPr>
          <w:rFonts w:ascii="Calibri" w:hAnsi="Calibri" w:cs="Calibri"/>
          <w:b/>
          <w:bCs/>
          <w:color w:val="7030A0"/>
          <w:sz w:val="20"/>
          <w:szCs w:val="20"/>
        </w:rPr>
        <w:t xml:space="preserve">COORDINATOR, </w:t>
      </w:r>
      <w:r w:rsidR="00BD4D09">
        <w:rPr>
          <w:rFonts w:ascii="Calibri" w:hAnsi="Calibri" w:cs="Calibri"/>
          <w:b/>
          <w:bCs/>
          <w:color w:val="7030A0"/>
          <w:sz w:val="20"/>
          <w:szCs w:val="20"/>
        </w:rPr>
        <w:t>COMMUMNICATIONS &amp; MARKETING</w:t>
      </w:r>
    </w:p>
    <w:p w14:paraId="3D5A3995" w14:textId="77777777" w:rsidR="00BD0A86" w:rsidRPr="00BD0A86" w:rsidRDefault="00BD0A86" w:rsidP="00A027C3">
      <w:pPr>
        <w:tabs>
          <w:tab w:val="left" w:pos="675"/>
        </w:tabs>
        <w:spacing w:after="0" w:line="240" w:lineRule="auto"/>
        <w:rPr>
          <w:rFonts w:ascii="Calibri" w:hAnsi="Calibri" w:cs="Calibri"/>
          <w:b/>
          <w:bCs/>
          <w:sz w:val="20"/>
          <w:szCs w:val="20"/>
        </w:rPr>
      </w:pPr>
    </w:p>
    <w:p w14:paraId="27E20BCF" w14:textId="30A61BCE" w:rsidR="005C2480" w:rsidRPr="00BD0A86" w:rsidRDefault="005C2480" w:rsidP="00A027C3">
      <w:pPr>
        <w:tabs>
          <w:tab w:val="left" w:pos="675"/>
        </w:tabs>
        <w:spacing w:after="0" w:line="240" w:lineRule="auto"/>
        <w:rPr>
          <w:rFonts w:ascii="Calibri" w:eastAsia="Times New Roman" w:hAnsi="Calibri" w:cs="Calibri"/>
          <w:color w:val="171A17"/>
          <w:sz w:val="20"/>
          <w:szCs w:val="20"/>
          <w:shd w:val="clear" w:color="auto" w:fill="FFFFFF"/>
          <w:lang w:eastAsia="en-GB"/>
        </w:rPr>
      </w:pPr>
      <w:r w:rsidRPr="00BD0A86">
        <w:rPr>
          <w:rFonts w:ascii="Calibri" w:hAnsi="Calibri" w:cs="Calibri"/>
          <w:b/>
          <w:bCs/>
          <w:i/>
          <w:sz w:val="20"/>
          <w:szCs w:val="20"/>
        </w:rPr>
        <w:t xml:space="preserve">A fantastic opportunity </w:t>
      </w:r>
      <w:r w:rsidR="00284EE8">
        <w:rPr>
          <w:rFonts w:ascii="Calibri" w:hAnsi="Calibri" w:cs="Calibri"/>
          <w:b/>
          <w:bCs/>
          <w:i/>
          <w:sz w:val="20"/>
          <w:szCs w:val="20"/>
        </w:rPr>
        <w:t xml:space="preserve">exists </w:t>
      </w:r>
      <w:r w:rsidRPr="00BD0A86">
        <w:rPr>
          <w:rFonts w:ascii="Calibri" w:hAnsi="Calibri" w:cs="Calibri"/>
          <w:b/>
          <w:bCs/>
          <w:i/>
          <w:sz w:val="20"/>
          <w:szCs w:val="20"/>
        </w:rPr>
        <w:t xml:space="preserve">to join a small team of talented </w:t>
      </w:r>
      <w:r w:rsidR="001B4712">
        <w:rPr>
          <w:rFonts w:ascii="Calibri" w:hAnsi="Calibri" w:cs="Calibri"/>
          <w:b/>
          <w:bCs/>
          <w:i/>
          <w:sz w:val="20"/>
          <w:szCs w:val="20"/>
        </w:rPr>
        <w:t>communications specialists</w:t>
      </w:r>
      <w:r w:rsidRPr="00BD0A86">
        <w:rPr>
          <w:rFonts w:ascii="Calibri" w:hAnsi="Calibri" w:cs="Calibri"/>
          <w:b/>
          <w:bCs/>
          <w:i/>
          <w:sz w:val="20"/>
          <w:szCs w:val="20"/>
        </w:rPr>
        <w:t xml:space="preserve"> working to create relevant</w:t>
      </w:r>
      <w:r w:rsidR="00BD0A86" w:rsidRPr="00BD0A86">
        <w:rPr>
          <w:rFonts w:ascii="Calibri" w:hAnsi="Calibri" w:cs="Calibri"/>
          <w:b/>
          <w:bCs/>
          <w:i/>
          <w:sz w:val="20"/>
          <w:szCs w:val="20"/>
        </w:rPr>
        <w:t xml:space="preserve"> promotional material</w:t>
      </w:r>
      <w:r w:rsidRPr="00BD0A86">
        <w:rPr>
          <w:rFonts w:ascii="Calibri" w:hAnsi="Calibri" w:cs="Calibri"/>
          <w:b/>
          <w:bCs/>
          <w:i/>
          <w:sz w:val="20"/>
          <w:szCs w:val="20"/>
        </w:rPr>
        <w:t xml:space="preserve"> for the University of Melbourne Student Union. </w:t>
      </w:r>
      <w:r w:rsidRPr="00BD0A86">
        <w:rPr>
          <w:rFonts w:ascii="Calibri" w:eastAsia="Times New Roman" w:hAnsi="Calibri" w:cs="Calibri"/>
          <w:b/>
          <w:bCs/>
          <w:i/>
          <w:color w:val="171A17"/>
          <w:sz w:val="20"/>
          <w:szCs w:val="20"/>
          <w:shd w:val="clear" w:color="auto" w:fill="FFFFFF"/>
          <w:lang w:eastAsia="en-GB"/>
        </w:rPr>
        <w:t xml:space="preserve">We’re a tight-knit team with a </w:t>
      </w:r>
      <w:r w:rsidR="00E6414D">
        <w:rPr>
          <w:rFonts w:ascii="Calibri" w:eastAsia="Times New Roman" w:hAnsi="Calibri" w:cs="Calibri"/>
          <w:b/>
          <w:bCs/>
          <w:i/>
          <w:color w:val="171A17"/>
          <w:sz w:val="20"/>
          <w:szCs w:val="20"/>
          <w:shd w:val="clear" w:color="auto" w:fill="FFFFFF"/>
          <w:lang w:eastAsia="en-GB"/>
        </w:rPr>
        <w:t>values</w:t>
      </w:r>
      <w:r w:rsidR="00284EE8">
        <w:rPr>
          <w:rFonts w:ascii="Calibri" w:eastAsia="Times New Roman" w:hAnsi="Calibri" w:cs="Calibri"/>
          <w:b/>
          <w:bCs/>
          <w:i/>
          <w:color w:val="171A17"/>
          <w:sz w:val="20"/>
          <w:szCs w:val="20"/>
          <w:shd w:val="clear" w:color="auto" w:fill="FFFFFF"/>
          <w:lang w:eastAsia="en-GB"/>
        </w:rPr>
        <w:t>-</w:t>
      </w:r>
      <w:r w:rsidR="00E6414D">
        <w:rPr>
          <w:rFonts w:ascii="Calibri" w:eastAsia="Times New Roman" w:hAnsi="Calibri" w:cs="Calibri"/>
          <w:b/>
          <w:bCs/>
          <w:i/>
          <w:color w:val="171A17"/>
          <w:sz w:val="20"/>
          <w:szCs w:val="20"/>
          <w:shd w:val="clear" w:color="auto" w:fill="FFFFFF"/>
          <w:lang w:eastAsia="en-GB"/>
        </w:rPr>
        <w:t>driven</w:t>
      </w:r>
      <w:r w:rsidRPr="00BD0A86">
        <w:rPr>
          <w:rFonts w:ascii="Calibri" w:eastAsia="Times New Roman" w:hAnsi="Calibri" w:cs="Calibri"/>
          <w:b/>
          <w:bCs/>
          <w:i/>
          <w:color w:val="171A17"/>
          <w:sz w:val="20"/>
          <w:szCs w:val="20"/>
          <w:shd w:val="clear" w:color="auto" w:fill="FFFFFF"/>
          <w:lang w:eastAsia="en-GB"/>
        </w:rPr>
        <w:t xml:space="preserve"> culture. We love what we do, the </w:t>
      </w:r>
      <w:r w:rsidR="00E6414D">
        <w:rPr>
          <w:rFonts w:ascii="Calibri" w:eastAsia="Times New Roman" w:hAnsi="Calibri" w:cs="Calibri"/>
          <w:b/>
          <w:bCs/>
          <w:i/>
          <w:color w:val="171A17"/>
          <w:sz w:val="20"/>
          <w:szCs w:val="20"/>
          <w:shd w:val="clear" w:color="auto" w:fill="FFFFFF"/>
          <w:lang w:eastAsia="en-GB"/>
        </w:rPr>
        <w:t>diverse and inclusive</w:t>
      </w:r>
      <w:r w:rsidRPr="00BD0A86">
        <w:rPr>
          <w:rFonts w:ascii="Calibri" w:eastAsia="Times New Roman" w:hAnsi="Calibri" w:cs="Calibri"/>
          <w:b/>
          <w:bCs/>
          <w:i/>
          <w:color w:val="171A17"/>
          <w:sz w:val="20"/>
          <w:szCs w:val="20"/>
          <w:shd w:val="clear" w:color="auto" w:fill="FFFFFF"/>
          <w:lang w:eastAsia="en-GB"/>
        </w:rPr>
        <w:t xml:space="preserve"> departments we do it for – and the team we do it with</w:t>
      </w:r>
      <w:r w:rsidR="00E6414D" w:rsidRPr="00E6414D">
        <w:rPr>
          <w:rFonts w:ascii="Calibri" w:eastAsia="Times New Roman" w:hAnsi="Calibri" w:cs="Calibri"/>
          <w:i/>
          <w:iCs/>
          <w:color w:val="171A17"/>
          <w:sz w:val="20"/>
          <w:szCs w:val="20"/>
          <w:shd w:val="clear" w:color="auto" w:fill="FFFFFF"/>
          <w:lang w:eastAsia="en-GB"/>
        </w:rPr>
        <w:t>!</w:t>
      </w:r>
    </w:p>
    <w:p w14:paraId="3D79573A" w14:textId="77777777" w:rsidR="005C2480" w:rsidRPr="00BD0A86" w:rsidRDefault="005C2480" w:rsidP="00A027C3">
      <w:pPr>
        <w:tabs>
          <w:tab w:val="left" w:pos="675"/>
        </w:tabs>
        <w:spacing w:after="0" w:line="240" w:lineRule="auto"/>
        <w:rPr>
          <w:rFonts w:ascii="Calibri" w:hAnsi="Calibri" w:cs="Calibri"/>
          <w:b/>
          <w:bCs/>
          <w:i/>
          <w:sz w:val="20"/>
          <w:szCs w:val="20"/>
        </w:rPr>
      </w:pPr>
    </w:p>
    <w:p w14:paraId="4874F5C6" w14:textId="77777777" w:rsidR="00727705" w:rsidRPr="00727705" w:rsidRDefault="005C2480" w:rsidP="00477A28">
      <w:pPr>
        <w:numPr>
          <w:ilvl w:val="0"/>
          <w:numId w:val="1"/>
        </w:numPr>
        <w:spacing w:before="100" w:beforeAutospacing="1" w:after="100" w:afterAutospacing="1" w:line="240" w:lineRule="auto"/>
        <w:rPr>
          <w:rFonts w:ascii="Calibri" w:eastAsia="Times New Roman" w:hAnsi="Calibri" w:cs="Calibri"/>
          <w:b/>
          <w:i/>
          <w:iCs/>
          <w:color w:val="171A17"/>
          <w:sz w:val="20"/>
          <w:szCs w:val="20"/>
          <w:lang w:eastAsia="en-GB"/>
        </w:rPr>
      </w:pPr>
      <w:r w:rsidRPr="00727705">
        <w:rPr>
          <w:rFonts w:ascii="Calibri" w:hAnsi="Calibri" w:cs="Calibri"/>
          <w:b/>
          <w:i/>
          <w:color w:val="000008"/>
          <w:sz w:val="20"/>
          <w:szCs w:val="20"/>
        </w:rPr>
        <w:t xml:space="preserve">Provide direction and support </w:t>
      </w:r>
      <w:r w:rsidR="00727705" w:rsidRPr="00727705">
        <w:rPr>
          <w:b/>
          <w:i/>
          <w:color w:val="000008"/>
          <w:sz w:val="20"/>
          <w:szCs w:val="20"/>
        </w:rPr>
        <w:t xml:space="preserve">to </w:t>
      </w:r>
      <w:r w:rsidR="00727705" w:rsidRPr="00727705">
        <w:rPr>
          <w:rFonts w:eastAsia="Times New Roman" w:cstheme="minorHAnsi"/>
          <w:b/>
          <w:i/>
          <w:iCs/>
          <w:sz w:val="20"/>
          <w:szCs w:val="20"/>
        </w:rPr>
        <w:t>Develop, implement and evaluate communications and marketing strategies to reach a diverse student audience</w:t>
      </w:r>
    </w:p>
    <w:p w14:paraId="3CAF3A23" w14:textId="4DAC4BC0" w:rsidR="005C2480" w:rsidRPr="00727705" w:rsidRDefault="005C2480" w:rsidP="00477A28">
      <w:pPr>
        <w:numPr>
          <w:ilvl w:val="0"/>
          <w:numId w:val="1"/>
        </w:numPr>
        <w:spacing w:before="100" w:beforeAutospacing="1" w:after="100" w:afterAutospacing="1" w:line="240" w:lineRule="auto"/>
        <w:rPr>
          <w:rFonts w:ascii="Calibri" w:eastAsia="Times New Roman" w:hAnsi="Calibri" w:cs="Calibri"/>
          <w:b/>
          <w:i/>
          <w:iCs/>
          <w:color w:val="171A17"/>
          <w:sz w:val="20"/>
          <w:szCs w:val="20"/>
          <w:lang w:eastAsia="en-GB"/>
        </w:rPr>
      </w:pPr>
      <w:r w:rsidRPr="00727705">
        <w:rPr>
          <w:rFonts w:ascii="Calibri" w:eastAsia="Times New Roman" w:hAnsi="Calibri" w:cs="Calibri"/>
          <w:b/>
          <w:i/>
          <w:iCs/>
          <w:color w:val="171A17"/>
          <w:sz w:val="20"/>
          <w:szCs w:val="20"/>
          <w:lang w:eastAsia="en-GB"/>
        </w:rPr>
        <w:t xml:space="preserve">Manage the workflow of the </w:t>
      </w:r>
      <w:proofErr w:type="gramStart"/>
      <w:r w:rsidRPr="00727705">
        <w:rPr>
          <w:rFonts w:ascii="Calibri" w:eastAsia="Times New Roman" w:hAnsi="Calibri" w:cs="Calibri"/>
          <w:b/>
          <w:i/>
          <w:iCs/>
          <w:color w:val="171A17"/>
          <w:sz w:val="20"/>
          <w:szCs w:val="20"/>
          <w:lang w:eastAsia="en-GB"/>
        </w:rPr>
        <w:t>department as a whole, balancing</w:t>
      </w:r>
      <w:proofErr w:type="gramEnd"/>
      <w:r w:rsidRPr="00727705">
        <w:rPr>
          <w:rFonts w:ascii="Calibri" w:eastAsia="Times New Roman" w:hAnsi="Calibri" w:cs="Calibri"/>
          <w:b/>
          <w:i/>
          <w:iCs/>
          <w:color w:val="171A17"/>
          <w:sz w:val="20"/>
          <w:szCs w:val="20"/>
          <w:lang w:eastAsia="en-GB"/>
        </w:rPr>
        <w:t xml:space="preserve"> the needs of the team so that projects move through the department in an efficient and appropriate way, allowing everyone to</w:t>
      </w:r>
      <w:r w:rsidR="00A027C3" w:rsidRPr="00727705">
        <w:rPr>
          <w:rFonts w:eastAsia="Times New Roman" w:cs="Calibri"/>
          <w:b/>
          <w:i/>
          <w:iCs/>
          <w:color w:val="171A17"/>
          <w:sz w:val="20"/>
          <w:szCs w:val="20"/>
          <w:lang w:eastAsia="en-GB"/>
        </w:rPr>
        <w:t xml:space="preserve"> do</w:t>
      </w:r>
      <w:r w:rsidRPr="00727705">
        <w:rPr>
          <w:rFonts w:ascii="Calibri" w:eastAsia="Times New Roman" w:hAnsi="Calibri" w:cs="Calibri"/>
          <w:b/>
          <w:i/>
          <w:iCs/>
          <w:color w:val="171A17"/>
          <w:sz w:val="20"/>
          <w:szCs w:val="20"/>
          <w:lang w:eastAsia="en-GB"/>
        </w:rPr>
        <w:t xml:space="preserve"> their best work.</w:t>
      </w:r>
    </w:p>
    <w:p w14:paraId="69FEB781" w14:textId="62991245" w:rsidR="005C2480" w:rsidRPr="00BD0A86" w:rsidRDefault="005C2480" w:rsidP="00A027C3">
      <w:pPr>
        <w:pStyle w:val="ListParagraph"/>
        <w:numPr>
          <w:ilvl w:val="0"/>
          <w:numId w:val="1"/>
        </w:numPr>
        <w:spacing w:after="100" w:afterAutospacing="1" w:line="240" w:lineRule="auto"/>
        <w:rPr>
          <w:rFonts w:eastAsia="Times New Roman" w:cs="Calibri"/>
          <w:b/>
          <w:i/>
          <w:iCs/>
          <w:color w:val="171A17"/>
          <w:sz w:val="20"/>
          <w:szCs w:val="20"/>
          <w:lang w:eastAsia="en-GB"/>
        </w:rPr>
      </w:pPr>
      <w:r w:rsidRPr="00BD0A86">
        <w:rPr>
          <w:rFonts w:eastAsia="Times New Roman" w:cs="Calibri"/>
          <w:b/>
          <w:i/>
          <w:iCs/>
          <w:color w:val="171A17"/>
          <w:sz w:val="20"/>
          <w:szCs w:val="20"/>
          <w:lang w:eastAsia="en-GB"/>
        </w:rPr>
        <w:t xml:space="preserve">Manage all resource platforms, including Basecamp, Microsoft teams and </w:t>
      </w:r>
      <w:r w:rsidR="000E6E2F">
        <w:rPr>
          <w:rFonts w:eastAsia="Times New Roman" w:cs="Calibri"/>
          <w:b/>
          <w:i/>
          <w:iCs/>
          <w:color w:val="171A17"/>
          <w:sz w:val="20"/>
          <w:szCs w:val="20"/>
          <w:lang w:eastAsia="en-GB"/>
        </w:rPr>
        <w:t>Wiki</w:t>
      </w:r>
      <w:r w:rsidRPr="00BD0A86">
        <w:rPr>
          <w:rFonts w:eastAsia="Times New Roman" w:cs="Calibri"/>
          <w:b/>
          <w:i/>
          <w:iCs/>
          <w:color w:val="171A17"/>
          <w:sz w:val="20"/>
          <w:szCs w:val="20"/>
          <w:lang w:eastAsia="en-GB"/>
        </w:rPr>
        <w:t>.</w:t>
      </w:r>
    </w:p>
    <w:p w14:paraId="6BD2CB31" w14:textId="33681EFF" w:rsidR="005C2480" w:rsidRPr="00BD0A86" w:rsidRDefault="005C2480" w:rsidP="00A027C3">
      <w:pPr>
        <w:pStyle w:val="ListParagraph"/>
        <w:numPr>
          <w:ilvl w:val="0"/>
          <w:numId w:val="1"/>
        </w:numPr>
        <w:spacing w:after="100" w:afterAutospacing="1" w:line="240" w:lineRule="auto"/>
        <w:rPr>
          <w:rFonts w:eastAsia="Times New Roman" w:cs="Calibri"/>
          <w:b/>
          <w:i/>
          <w:iCs/>
          <w:color w:val="171A17"/>
          <w:sz w:val="20"/>
          <w:szCs w:val="20"/>
          <w:lang w:eastAsia="en-GB"/>
        </w:rPr>
      </w:pPr>
      <w:r w:rsidRPr="00BD0A86">
        <w:rPr>
          <w:rFonts w:eastAsia="Times New Roman" w:cs="Calibri"/>
          <w:b/>
          <w:i/>
          <w:iCs/>
          <w:color w:val="171A17"/>
          <w:sz w:val="20"/>
          <w:szCs w:val="20"/>
          <w:lang w:eastAsia="en-GB"/>
        </w:rPr>
        <w:t>Schedule internal meetings relating to development and production, briefings, reviews and presentation run-throughs.</w:t>
      </w:r>
    </w:p>
    <w:p w14:paraId="10CA1642" w14:textId="4CBE5CC3" w:rsidR="005C2480" w:rsidRPr="00BD0A86" w:rsidRDefault="005C2480" w:rsidP="00A027C3">
      <w:pPr>
        <w:pStyle w:val="ListParagraph"/>
        <w:numPr>
          <w:ilvl w:val="0"/>
          <w:numId w:val="1"/>
        </w:numPr>
        <w:spacing w:after="100" w:afterAutospacing="1" w:line="240" w:lineRule="auto"/>
        <w:rPr>
          <w:rFonts w:eastAsia="Times New Roman" w:cs="Calibri"/>
          <w:b/>
          <w:i/>
          <w:iCs/>
          <w:color w:val="171A17"/>
          <w:sz w:val="20"/>
          <w:szCs w:val="20"/>
          <w:lang w:eastAsia="en-GB"/>
        </w:rPr>
      </w:pPr>
      <w:r w:rsidRPr="00BD0A86">
        <w:rPr>
          <w:rFonts w:eastAsia="Times New Roman" w:cs="Calibri"/>
          <w:b/>
          <w:i/>
          <w:iCs/>
          <w:color w:val="171A17"/>
          <w:sz w:val="20"/>
          <w:szCs w:val="20"/>
          <w:lang w:eastAsia="en-GB"/>
        </w:rPr>
        <w:t>Identify any resourc</w:t>
      </w:r>
      <w:r w:rsidR="00BD0A86" w:rsidRPr="00BD0A86">
        <w:rPr>
          <w:rFonts w:eastAsia="Times New Roman" w:cs="Calibri"/>
          <w:b/>
          <w:i/>
          <w:iCs/>
          <w:color w:val="171A17"/>
          <w:sz w:val="20"/>
          <w:szCs w:val="20"/>
          <w:lang w:eastAsia="en-GB"/>
        </w:rPr>
        <w:t>e</w:t>
      </w:r>
      <w:r w:rsidRPr="00BD0A86">
        <w:rPr>
          <w:rFonts w:eastAsia="Times New Roman" w:cs="Calibri"/>
          <w:b/>
          <w:i/>
          <w:iCs/>
          <w:color w:val="171A17"/>
          <w:sz w:val="20"/>
          <w:szCs w:val="20"/>
          <w:lang w:eastAsia="en-GB"/>
        </w:rPr>
        <w:t xml:space="preserve"> or staff issues and </w:t>
      </w:r>
      <w:r w:rsidR="00A027C3">
        <w:rPr>
          <w:rFonts w:eastAsia="Times New Roman" w:cs="Calibri"/>
          <w:b/>
          <w:i/>
          <w:iCs/>
          <w:color w:val="171A17"/>
          <w:sz w:val="20"/>
          <w:szCs w:val="20"/>
          <w:lang w:eastAsia="en-GB"/>
        </w:rPr>
        <w:t xml:space="preserve">thoughtfully </w:t>
      </w:r>
      <w:r w:rsidRPr="00BD0A86">
        <w:rPr>
          <w:rFonts w:eastAsia="Times New Roman" w:cs="Calibri"/>
          <w:b/>
          <w:i/>
          <w:iCs/>
          <w:color w:val="171A17"/>
          <w:sz w:val="20"/>
          <w:szCs w:val="20"/>
          <w:lang w:eastAsia="en-GB"/>
        </w:rPr>
        <w:t>problem solve.</w:t>
      </w:r>
    </w:p>
    <w:p w14:paraId="0C1A3570" w14:textId="0F38DE1C" w:rsidR="004126C0" w:rsidRPr="00BD0A86" w:rsidRDefault="005C2480" w:rsidP="00A027C3">
      <w:pPr>
        <w:pStyle w:val="ListParagraph"/>
        <w:numPr>
          <w:ilvl w:val="0"/>
          <w:numId w:val="1"/>
        </w:numPr>
        <w:spacing w:after="100" w:afterAutospacing="1" w:line="240" w:lineRule="auto"/>
        <w:rPr>
          <w:rFonts w:eastAsia="Times New Roman" w:cs="Calibri"/>
          <w:b/>
          <w:i/>
          <w:iCs/>
          <w:color w:val="171A17"/>
          <w:sz w:val="20"/>
          <w:szCs w:val="20"/>
          <w:lang w:eastAsia="en-GB"/>
        </w:rPr>
      </w:pPr>
      <w:r w:rsidRPr="00BD0A86">
        <w:rPr>
          <w:rFonts w:eastAsia="Times New Roman" w:cs="Calibri"/>
          <w:b/>
          <w:i/>
          <w:iCs/>
          <w:color w:val="171A17"/>
          <w:sz w:val="20"/>
          <w:szCs w:val="20"/>
          <w:lang w:eastAsia="en-GB"/>
        </w:rPr>
        <w:t>Continuously look for ways that the department can run more efficiently and peacefully as workloads increase and team skills develop.</w:t>
      </w:r>
    </w:p>
    <w:p w14:paraId="73708F48" w14:textId="2A5FF893" w:rsidR="007D14EB" w:rsidRPr="00BD0A86" w:rsidRDefault="008F6B3A" w:rsidP="00A027C3">
      <w:pPr>
        <w:pStyle w:val="ListParagraph"/>
        <w:numPr>
          <w:ilvl w:val="0"/>
          <w:numId w:val="1"/>
        </w:numPr>
        <w:tabs>
          <w:tab w:val="right" w:pos="7480"/>
        </w:tabs>
        <w:rPr>
          <w:rFonts w:cs="Calibri"/>
          <w:b/>
          <w:bCs w:val="0"/>
          <w:i/>
          <w:sz w:val="20"/>
          <w:szCs w:val="20"/>
        </w:rPr>
      </w:pPr>
      <w:r w:rsidRPr="00BD0A86">
        <w:rPr>
          <w:rFonts w:cs="Calibri"/>
          <w:b/>
          <w:bCs w:val="0"/>
          <w:i/>
          <w:sz w:val="20"/>
          <w:szCs w:val="20"/>
        </w:rPr>
        <w:t>Full time position</w:t>
      </w:r>
    </w:p>
    <w:p w14:paraId="335E6C02" w14:textId="77777777" w:rsidR="00E82059" w:rsidRPr="00BD0A86" w:rsidRDefault="00E82059" w:rsidP="00A027C3">
      <w:pPr>
        <w:tabs>
          <w:tab w:val="right" w:pos="7480"/>
        </w:tabs>
        <w:spacing w:after="0" w:line="240" w:lineRule="auto"/>
        <w:rPr>
          <w:rFonts w:ascii="Calibri" w:eastAsia="Times" w:hAnsi="Calibri" w:cs="Calibri"/>
          <w:b/>
          <w:sz w:val="20"/>
          <w:szCs w:val="20"/>
        </w:rPr>
      </w:pPr>
    </w:p>
    <w:p w14:paraId="57A1244E" w14:textId="77777777" w:rsidR="00E82059" w:rsidRPr="00BD0A86" w:rsidRDefault="00E82059" w:rsidP="00A027C3">
      <w:pPr>
        <w:tabs>
          <w:tab w:val="right" w:pos="7480"/>
        </w:tabs>
        <w:spacing w:after="0" w:line="240" w:lineRule="auto"/>
        <w:rPr>
          <w:rFonts w:ascii="Calibri" w:eastAsia="Times" w:hAnsi="Calibri" w:cs="Calibri"/>
          <w:b/>
          <w:sz w:val="20"/>
          <w:szCs w:val="20"/>
        </w:rPr>
      </w:pPr>
    </w:p>
    <w:p w14:paraId="27CBB1F0" w14:textId="67F21B34" w:rsidR="007168CC" w:rsidRPr="00BD0A86" w:rsidRDefault="007168CC" w:rsidP="00A027C3">
      <w:pPr>
        <w:tabs>
          <w:tab w:val="right" w:pos="7480"/>
        </w:tabs>
        <w:spacing w:after="0" w:line="240" w:lineRule="auto"/>
        <w:rPr>
          <w:rFonts w:ascii="Calibri" w:eastAsia="Times" w:hAnsi="Calibri" w:cs="Calibri"/>
          <w:b/>
          <w:sz w:val="20"/>
          <w:szCs w:val="20"/>
        </w:rPr>
      </w:pPr>
      <w:r w:rsidRPr="00BD0A86">
        <w:rPr>
          <w:rFonts w:ascii="Calibri" w:eastAsia="Times" w:hAnsi="Calibri" w:cs="Calibri"/>
          <w:b/>
          <w:sz w:val="20"/>
          <w:szCs w:val="20"/>
        </w:rPr>
        <w:t>ABOUT U</w:t>
      </w:r>
      <w:r w:rsidR="0076191F">
        <w:rPr>
          <w:rFonts w:ascii="Calibri" w:eastAsia="Times" w:hAnsi="Calibri" w:cs="Calibri"/>
          <w:b/>
          <w:sz w:val="20"/>
          <w:szCs w:val="20"/>
        </w:rPr>
        <w:t>MSU</w:t>
      </w:r>
    </w:p>
    <w:p w14:paraId="6C722512" w14:textId="495FE3DE" w:rsidR="007168CC" w:rsidRPr="0076191F" w:rsidRDefault="007168CC" w:rsidP="00A027C3">
      <w:pPr>
        <w:pStyle w:val="NormalWeb"/>
        <w:shd w:val="clear" w:color="auto" w:fill="FFFFFF"/>
        <w:spacing w:before="0" w:beforeAutospacing="0" w:after="150" w:afterAutospacing="0"/>
        <w:rPr>
          <w:rFonts w:ascii="Calibri" w:hAnsi="Calibri" w:cs="Calibri"/>
          <w:b/>
          <w:bCs/>
          <w:color w:val="000000" w:themeColor="text1"/>
          <w:sz w:val="20"/>
          <w:szCs w:val="20"/>
        </w:rPr>
      </w:pPr>
      <w:r w:rsidRPr="0076191F">
        <w:rPr>
          <w:rFonts w:ascii="Calibri" w:hAnsi="Calibri" w:cs="Calibri"/>
          <w:b/>
          <w:bCs/>
          <w:color w:val="000000" w:themeColor="text1"/>
          <w:sz w:val="20"/>
          <w:szCs w:val="20"/>
        </w:rPr>
        <w:t>With a living history that extends over 130 years, at the University of Melbourne Student Union (UMSU) we are committed to</w:t>
      </w:r>
      <w:r w:rsidRPr="0076191F">
        <w:rPr>
          <w:rStyle w:val="apple-converted-space"/>
          <w:rFonts w:ascii="Calibri" w:hAnsi="Calibri" w:cs="Calibri"/>
          <w:b/>
          <w:bCs/>
          <w:color w:val="000000" w:themeColor="text1"/>
          <w:sz w:val="20"/>
          <w:szCs w:val="20"/>
        </w:rPr>
        <w:t> </w:t>
      </w:r>
      <w:r w:rsidRPr="0076191F">
        <w:rPr>
          <w:rStyle w:val="Strong"/>
          <w:rFonts w:ascii="Calibri" w:hAnsi="Calibri" w:cs="Calibri"/>
          <w:b w:val="0"/>
          <w:bCs w:val="0"/>
          <w:color w:val="000000" w:themeColor="text1"/>
          <w:sz w:val="20"/>
          <w:szCs w:val="20"/>
        </w:rPr>
        <w:t>providing quality experiences on campus</w:t>
      </w:r>
      <w:r w:rsidRPr="0076191F">
        <w:rPr>
          <w:rFonts w:ascii="Calibri" w:hAnsi="Calibri" w:cs="Calibri"/>
          <w:b/>
          <w:bCs/>
          <w:color w:val="000000" w:themeColor="text1"/>
          <w:sz w:val="20"/>
          <w:szCs w:val="20"/>
        </w:rPr>
        <w:t> that create a community for students from a wide variety of backgrounds and experiences.</w:t>
      </w:r>
    </w:p>
    <w:p w14:paraId="1816AA5E" w14:textId="1DF1778A" w:rsidR="002D1785" w:rsidRPr="0076191F" w:rsidRDefault="007168CC" w:rsidP="00A027C3">
      <w:pPr>
        <w:pStyle w:val="NormalWeb"/>
        <w:shd w:val="clear" w:color="auto" w:fill="FFFFFF"/>
        <w:spacing w:before="0" w:beforeAutospacing="0" w:after="150" w:afterAutospacing="0"/>
        <w:rPr>
          <w:rFonts w:ascii="Calibri" w:hAnsi="Calibri" w:cs="Calibri"/>
          <w:color w:val="000000" w:themeColor="text1"/>
          <w:sz w:val="20"/>
          <w:szCs w:val="20"/>
        </w:rPr>
      </w:pPr>
      <w:r w:rsidRPr="0076191F">
        <w:rPr>
          <w:rFonts w:ascii="Calibri" w:hAnsi="Calibri" w:cs="Calibri"/>
          <w:color w:val="000000" w:themeColor="text1"/>
          <w:sz w:val="20"/>
          <w:szCs w:val="20"/>
        </w:rPr>
        <w:t>As a non-profit organisation run by students, for students, we keep the arts, representation, advocacy, live music and cultura</w:t>
      </w:r>
      <w:r w:rsidR="007D14EB" w:rsidRPr="0076191F">
        <w:rPr>
          <w:rFonts w:ascii="Calibri" w:hAnsi="Calibri" w:cs="Calibri"/>
          <w:color w:val="000000" w:themeColor="text1"/>
          <w:sz w:val="20"/>
          <w:szCs w:val="20"/>
        </w:rPr>
        <w:t>l services alive on campus</w:t>
      </w:r>
      <w:r w:rsidRPr="0076191F">
        <w:rPr>
          <w:rFonts w:ascii="Calibri" w:hAnsi="Calibri" w:cs="Calibri"/>
          <w:color w:val="000000" w:themeColor="text1"/>
          <w:sz w:val="20"/>
          <w:szCs w:val="20"/>
        </w:rPr>
        <w:t xml:space="preserve">. We provide the platforms for students to immerse themselves in a wealth of cultural facilities and events, whilst having access to quality support services. It’s about making sure that students have advocacy and representation on campus. </w:t>
      </w:r>
      <w:r w:rsidR="00BD0A86" w:rsidRPr="0076191F">
        <w:rPr>
          <w:rFonts w:ascii="Calibri" w:hAnsi="Calibri" w:cs="Calibri"/>
          <w:color w:val="000000" w:themeColor="text1"/>
          <w:sz w:val="20"/>
          <w:szCs w:val="20"/>
        </w:rPr>
        <w:t>And i</w:t>
      </w:r>
      <w:r w:rsidRPr="0076191F">
        <w:rPr>
          <w:rFonts w:ascii="Calibri" w:hAnsi="Calibri" w:cs="Calibri"/>
          <w:color w:val="000000" w:themeColor="text1"/>
          <w:sz w:val="20"/>
          <w:szCs w:val="20"/>
        </w:rPr>
        <w:t xml:space="preserve">t’s all about the battle to keep student voices in the big picture whilst making </w:t>
      </w:r>
      <w:r w:rsidR="00614544" w:rsidRPr="0076191F">
        <w:rPr>
          <w:rFonts w:ascii="Calibri" w:hAnsi="Calibri" w:cs="Calibri"/>
          <w:color w:val="000000" w:themeColor="text1"/>
          <w:sz w:val="20"/>
          <w:szCs w:val="20"/>
        </w:rPr>
        <w:t xml:space="preserve">students’ </w:t>
      </w:r>
      <w:r w:rsidRPr="0076191F">
        <w:rPr>
          <w:rFonts w:ascii="Calibri" w:hAnsi="Calibri" w:cs="Calibri"/>
          <w:color w:val="000000" w:themeColor="text1"/>
          <w:sz w:val="20"/>
          <w:szCs w:val="20"/>
        </w:rPr>
        <w:t xml:space="preserve">time at </w:t>
      </w:r>
      <w:r w:rsidR="00614544" w:rsidRPr="0076191F">
        <w:rPr>
          <w:rFonts w:ascii="Calibri" w:hAnsi="Calibri" w:cs="Calibri"/>
          <w:color w:val="000000" w:themeColor="text1"/>
          <w:sz w:val="20"/>
          <w:szCs w:val="20"/>
        </w:rPr>
        <w:t>the University</w:t>
      </w:r>
      <w:r w:rsidRPr="0076191F">
        <w:rPr>
          <w:rFonts w:ascii="Calibri" w:hAnsi="Calibri" w:cs="Calibri"/>
          <w:color w:val="000000" w:themeColor="text1"/>
          <w:sz w:val="20"/>
          <w:szCs w:val="20"/>
        </w:rPr>
        <w:t xml:space="preserve"> fun and enjoyable.</w:t>
      </w:r>
    </w:p>
    <w:p w14:paraId="2C0640EF" w14:textId="77777777" w:rsidR="00A613E5" w:rsidRPr="00BD0A86" w:rsidRDefault="00A613E5" w:rsidP="00A027C3">
      <w:pPr>
        <w:tabs>
          <w:tab w:val="right" w:pos="7480"/>
        </w:tabs>
        <w:spacing w:after="0" w:line="240" w:lineRule="auto"/>
        <w:rPr>
          <w:rFonts w:ascii="Calibri" w:eastAsia="Times" w:hAnsi="Calibri" w:cs="Calibri"/>
          <w:sz w:val="20"/>
          <w:szCs w:val="20"/>
        </w:rPr>
      </w:pPr>
    </w:p>
    <w:p w14:paraId="13EFE114" w14:textId="77777777" w:rsidR="0076191F" w:rsidRDefault="0076191F" w:rsidP="00A027C3">
      <w:pPr>
        <w:tabs>
          <w:tab w:val="right" w:pos="7480"/>
        </w:tabs>
        <w:spacing w:after="0" w:line="240" w:lineRule="auto"/>
        <w:rPr>
          <w:rFonts w:ascii="Calibri" w:eastAsia="Times" w:hAnsi="Calibri" w:cs="Calibri"/>
          <w:b/>
          <w:sz w:val="20"/>
          <w:szCs w:val="20"/>
        </w:rPr>
      </w:pPr>
      <w:r>
        <w:rPr>
          <w:rFonts w:ascii="Calibri" w:eastAsia="Times" w:hAnsi="Calibri" w:cs="Calibri"/>
          <w:b/>
          <w:sz w:val="20"/>
          <w:szCs w:val="20"/>
        </w:rPr>
        <w:t>ABOUT THE DIVISION</w:t>
      </w:r>
    </w:p>
    <w:p w14:paraId="4E425ADA" w14:textId="6782ED92" w:rsidR="0076191F" w:rsidRPr="0076191F" w:rsidRDefault="0076191F" w:rsidP="00A027C3">
      <w:pPr>
        <w:rPr>
          <w:rFonts w:ascii="Calibri" w:hAnsi="Calibri" w:cs="Calibri"/>
          <w:sz w:val="20"/>
          <w:szCs w:val="20"/>
        </w:rPr>
      </w:pPr>
      <w:r w:rsidRPr="0076191F">
        <w:rPr>
          <w:rFonts w:ascii="Calibri" w:hAnsi="Calibri" w:cs="Calibri"/>
          <w:sz w:val="20"/>
          <w:szCs w:val="20"/>
        </w:rPr>
        <w:t xml:space="preserve">The Communications, Marketing &amp; Events Division works closely with Student Representatives, staff and Volunteer Program Directors to enable them to foster a genuine connection with the student population across a variety of different media, activities and events. Working collaboratively, the Division provides expert advice and support to key stakeholders in the conception, creation, design and implementation of departmental and organisation-wide marketing and communications strategies and events that seek to engage students with UMSU.  </w:t>
      </w:r>
    </w:p>
    <w:p w14:paraId="4EAE92D3" w14:textId="77777777" w:rsidR="0076191F" w:rsidRDefault="0076191F" w:rsidP="00A027C3">
      <w:pPr>
        <w:rPr>
          <w:rFonts w:cstheme="minorHAnsi"/>
          <w:b/>
          <w:bCs/>
          <w:sz w:val="20"/>
          <w:szCs w:val="20"/>
        </w:rPr>
      </w:pPr>
    </w:p>
    <w:p w14:paraId="2D677120" w14:textId="77777777" w:rsidR="0076191F" w:rsidRDefault="0076191F" w:rsidP="00A027C3">
      <w:pPr>
        <w:rPr>
          <w:rFonts w:cstheme="minorHAnsi"/>
          <w:b/>
          <w:bCs/>
          <w:sz w:val="20"/>
          <w:szCs w:val="20"/>
        </w:rPr>
      </w:pPr>
    </w:p>
    <w:p w14:paraId="35BD22A6" w14:textId="77777777" w:rsidR="00727705" w:rsidRPr="00727705" w:rsidRDefault="0076191F" w:rsidP="00727705">
      <w:pPr>
        <w:rPr>
          <w:rFonts w:cstheme="minorHAnsi"/>
          <w:sz w:val="20"/>
          <w:szCs w:val="20"/>
        </w:rPr>
      </w:pPr>
      <w:r w:rsidRPr="0076191F">
        <w:rPr>
          <w:rFonts w:cstheme="minorHAnsi"/>
          <w:b/>
          <w:bCs/>
          <w:sz w:val="20"/>
          <w:szCs w:val="20"/>
        </w:rPr>
        <w:lastRenderedPageBreak/>
        <w:t>ABOUT THE DEPARTMENT</w:t>
      </w:r>
      <w:r>
        <w:rPr>
          <w:rFonts w:cstheme="minorHAnsi"/>
          <w:b/>
          <w:bCs/>
          <w:sz w:val="20"/>
          <w:szCs w:val="20"/>
        </w:rPr>
        <w:br/>
      </w:r>
      <w:r w:rsidR="00727705" w:rsidRPr="00727705">
        <w:rPr>
          <w:rFonts w:cstheme="minorHAnsi"/>
          <w:sz w:val="20"/>
          <w:szCs w:val="20"/>
        </w:rPr>
        <w:t>Within the Communications, Marketing and Events Division, the Communications and Marketing Department communicates to students the full range of activities and functions that UMSU offers, and ensures these activities are accurately and professionally promoted and portrayed in all channels including:</w:t>
      </w:r>
    </w:p>
    <w:p w14:paraId="33E70EFA"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media statements;</w:t>
      </w:r>
    </w:p>
    <w:p w14:paraId="42364A09"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speeches;</w:t>
      </w:r>
    </w:p>
    <w:p w14:paraId="37C32478"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feature articles;</w:t>
      </w:r>
    </w:p>
    <w:p w14:paraId="545AEA55"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advertisements;</w:t>
      </w:r>
    </w:p>
    <w:p w14:paraId="3EDC9772"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newsletters;</w:t>
      </w:r>
    </w:p>
    <w:p w14:paraId="2FAABEB7"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websites;</w:t>
      </w:r>
    </w:p>
    <w:p w14:paraId="44634534" w14:textId="77777777" w:rsidR="00727705" w:rsidRPr="00727705" w:rsidRDefault="00727705" w:rsidP="00727705">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 xml:space="preserve">social media; and </w:t>
      </w:r>
    </w:p>
    <w:p w14:paraId="62A44485" w14:textId="5388B8C6" w:rsidR="0076191F" w:rsidRPr="00727705" w:rsidRDefault="00727705" w:rsidP="00A027C3">
      <w:pPr>
        <w:pStyle w:val="ListParagraph"/>
        <w:numPr>
          <w:ilvl w:val="0"/>
          <w:numId w:val="15"/>
        </w:numPr>
        <w:suppressAutoHyphens/>
        <w:spacing w:after="284"/>
        <w:rPr>
          <w:rFonts w:asciiTheme="minorHAnsi" w:hAnsiTheme="minorHAnsi" w:cstheme="minorHAnsi"/>
          <w:sz w:val="20"/>
          <w:szCs w:val="20"/>
        </w:rPr>
      </w:pPr>
      <w:r w:rsidRPr="00727705">
        <w:rPr>
          <w:rFonts w:asciiTheme="minorHAnsi" w:hAnsiTheme="minorHAnsi" w:cstheme="minorHAnsi"/>
          <w:sz w:val="20"/>
          <w:szCs w:val="20"/>
        </w:rPr>
        <w:t xml:space="preserve">publications. </w:t>
      </w:r>
    </w:p>
    <w:p w14:paraId="2A74E8E0" w14:textId="77777777" w:rsidR="0076191F" w:rsidRDefault="0076191F" w:rsidP="00A027C3">
      <w:pPr>
        <w:tabs>
          <w:tab w:val="right" w:pos="7480"/>
        </w:tabs>
        <w:spacing w:after="0" w:line="240" w:lineRule="auto"/>
        <w:rPr>
          <w:rFonts w:ascii="Calibri" w:eastAsia="Times" w:hAnsi="Calibri" w:cs="Calibri"/>
          <w:b/>
          <w:sz w:val="20"/>
          <w:szCs w:val="20"/>
        </w:rPr>
      </w:pPr>
    </w:p>
    <w:p w14:paraId="165FACEE" w14:textId="77777777" w:rsidR="0076191F" w:rsidRDefault="0076191F" w:rsidP="00A027C3">
      <w:pPr>
        <w:tabs>
          <w:tab w:val="right" w:pos="7480"/>
        </w:tabs>
        <w:spacing w:after="0" w:line="240" w:lineRule="auto"/>
        <w:rPr>
          <w:rFonts w:ascii="Calibri" w:eastAsia="Times" w:hAnsi="Calibri" w:cs="Calibri"/>
          <w:b/>
          <w:sz w:val="20"/>
          <w:szCs w:val="20"/>
        </w:rPr>
      </w:pPr>
      <w:r>
        <w:rPr>
          <w:rFonts w:ascii="Calibri" w:eastAsia="Times" w:hAnsi="Calibri" w:cs="Calibri"/>
          <w:b/>
          <w:sz w:val="20"/>
          <w:szCs w:val="20"/>
        </w:rPr>
        <w:t>ABOUT THE TEAM</w:t>
      </w:r>
    </w:p>
    <w:p w14:paraId="5F73461E" w14:textId="5582E1C0" w:rsidR="0076191F" w:rsidRPr="0076191F" w:rsidRDefault="0076191F" w:rsidP="00A027C3">
      <w:pPr>
        <w:rPr>
          <w:sz w:val="20"/>
          <w:szCs w:val="20"/>
        </w:rPr>
      </w:pPr>
      <w:r>
        <w:rPr>
          <w:sz w:val="20"/>
          <w:szCs w:val="20"/>
        </w:rPr>
        <w:t xml:space="preserve">The </w:t>
      </w:r>
      <w:r w:rsidR="00D63FE2">
        <w:rPr>
          <w:sz w:val="20"/>
          <w:szCs w:val="20"/>
        </w:rPr>
        <w:t>C</w:t>
      </w:r>
      <w:r w:rsidR="00727705">
        <w:rPr>
          <w:sz w:val="20"/>
          <w:szCs w:val="20"/>
        </w:rPr>
        <w:t>ommunications</w:t>
      </w:r>
      <w:r>
        <w:rPr>
          <w:sz w:val="20"/>
          <w:szCs w:val="20"/>
        </w:rPr>
        <w:t xml:space="preserve"> team is made up of </w:t>
      </w:r>
      <w:r w:rsidR="00727705">
        <w:rPr>
          <w:sz w:val="20"/>
          <w:szCs w:val="20"/>
        </w:rPr>
        <w:t>a Communications Officer, Communications student Intern</w:t>
      </w:r>
      <w:r>
        <w:rPr>
          <w:sz w:val="20"/>
          <w:szCs w:val="20"/>
        </w:rPr>
        <w:t xml:space="preserve"> </w:t>
      </w:r>
      <w:r w:rsidR="00727705">
        <w:rPr>
          <w:sz w:val="20"/>
          <w:szCs w:val="20"/>
        </w:rPr>
        <w:t xml:space="preserve">and Social Media student Intern, </w:t>
      </w:r>
      <w:r>
        <w:rPr>
          <w:sz w:val="20"/>
          <w:szCs w:val="20"/>
        </w:rPr>
        <w:t xml:space="preserve">who take pride in their ability to creatively </w:t>
      </w:r>
      <w:r w:rsidR="00727705">
        <w:rPr>
          <w:sz w:val="20"/>
          <w:szCs w:val="20"/>
        </w:rPr>
        <w:t>communicate campaigns, activities and services</w:t>
      </w:r>
      <w:r>
        <w:rPr>
          <w:sz w:val="20"/>
          <w:szCs w:val="20"/>
        </w:rPr>
        <w:t xml:space="preserve"> from a diverse range of internal stakeholders. The team loves sharing and chatting about anything </w:t>
      </w:r>
      <w:r w:rsidR="00727705">
        <w:rPr>
          <w:sz w:val="20"/>
          <w:szCs w:val="20"/>
        </w:rPr>
        <w:t>food</w:t>
      </w:r>
      <w:r>
        <w:rPr>
          <w:sz w:val="20"/>
          <w:szCs w:val="20"/>
        </w:rPr>
        <w:t xml:space="preserve">, </w:t>
      </w:r>
      <w:r w:rsidR="00727705">
        <w:rPr>
          <w:sz w:val="20"/>
          <w:szCs w:val="20"/>
        </w:rPr>
        <w:t>meme</w:t>
      </w:r>
      <w:r>
        <w:rPr>
          <w:sz w:val="20"/>
          <w:szCs w:val="20"/>
        </w:rPr>
        <w:t xml:space="preserve"> and </w:t>
      </w:r>
      <w:r w:rsidR="00727705">
        <w:rPr>
          <w:sz w:val="20"/>
          <w:szCs w:val="20"/>
        </w:rPr>
        <w:t>pop culture</w:t>
      </w:r>
      <w:r>
        <w:rPr>
          <w:sz w:val="20"/>
          <w:szCs w:val="20"/>
        </w:rPr>
        <w:t xml:space="preserve"> related. </w:t>
      </w:r>
    </w:p>
    <w:p w14:paraId="6455D3D9" w14:textId="2BC648F4" w:rsidR="0076191F" w:rsidRPr="0076191F" w:rsidRDefault="0076191F" w:rsidP="00A027C3">
      <w:pPr>
        <w:rPr>
          <w:sz w:val="20"/>
          <w:szCs w:val="20"/>
        </w:rPr>
      </w:pPr>
      <w:r>
        <w:rPr>
          <w:sz w:val="20"/>
          <w:szCs w:val="20"/>
        </w:rPr>
        <w:t xml:space="preserve">The team is looking for a supervisor and team member who </w:t>
      </w:r>
      <w:r w:rsidR="00727705">
        <w:rPr>
          <w:sz w:val="20"/>
          <w:szCs w:val="20"/>
        </w:rPr>
        <w:t>can</w:t>
      </w:r>
      <w:r>
        <w:rPr>
          <w:sz w:val="20"/>
          <w:szCs w:val="20"/>
        </w:rPr>
        <w:t xml:space="preserve"> clea</w:t>
      </w:r>
      <w:r w:rsidR="00727705">
        <w:rPr>
          <w:sz w:val="20"/>
          <w:szCs w:val="20"/>
        </w:rPr>
        <w:t>rly communicate and</w:t>
      </w:r>
      <w:r>
        <w:rPr>
          <w:sz w:val="20"/>
          <w:szCs w:val="20"/>
        </w:rPr>
        <w:t xml:space="preserve"> collaborat</w:t>
      </w:r>
      <w:r w:rsidR="00727705">
        <w:rPr>
          <w:sz w:val="20"/>
          <w:szCs w:val="20"/>
        </w:rPr>
        <w:t>e</w:t>
      </w:r>
      <w:r>
        <w:rPr>
          <w:sz w:val="20"/>
          <w:szCs w:val="20"/>
        </w:rPr>
        <w:t xml:space="preserve"> </w:t>
      </w:r>
      <w:r w:rsidR="00727705">
        <w:rPr>
          <w:sz w:val="20"/>
          <w:szCs w:val="20"/>
        </w:rPr>
        <w:t>in a</w:t>
      </w:r>
      <w:r w:rsidRPr="0076191F">
        <w:rPr>
          <w:sz w:val="20"/>
          <w:szCs w:val="20"/>
        </w:rPr>
        <w:t xml:space="preserve"> transparen</w:t>
      </w:r>
      <w:r>
        <w:rPr>
          <w:sz w:val="20"/>
          <w:szCs w:val="20"/>
        </w:rPr>
        <w:t>t workflow –in a safe and trusting work environment. The team works best when underpinned with a sense of play to allow experimentation and discovery of new ways to deliver above and beyond expectations.</w:t>
      </w:r>
    </w:p>
    <w:p w14:paraId="3CCFD6FC" w14:textId="04A921D0" w:rsidR="0076191F" w:rsidRPr="0076191F" w:rsidRDefault="0076191F" w:rsidP="00A027C3">
      <w:pPr>
        <w:rPr>
          <w:sz w:val="20"/>
          <w:szCs w:val="20"/>
        </w:rPr>
      </w:pPr>
      <w:r>
        <w:rPr>
          <w:sz w:val="20"/>
          <w:szCs w:val="20"/>
        </w:rPr>
        <w:t xml:space="preserve">The team also know how to buckle down and work hard on delivering in peak </w:t>
      </w:r>
      <w:proofErr w:type="gramStart"/>
      <w:r>
        <w:rPr>
          <w:sz w:val="20"/>
          <w:szCs w:val="20"/>
        </w:rPr>
        <w:t>times, and</w:t>
      </w:r>
      <w:proofErr w:type="gramEnd"/>
      <w:r>
        <w:rPr>
          <w:sz w:val="20"/>
          <w:szCs w:val="20"/>
        </w:rPr>
        <w:t xml:space="preserve"> appreciate the same effort and commitment from a supervisor. Having a good work ethic and sense of humour during peak delivery will </w:t>
      </w:r>
      <w:proofErr w:type="gramStart"/>
      <w:r>
        <w:rPr>
          <w:sz w:val="20"/>
          <w:szCs w:val="20"/>
        </w:rPr>
        <w:t>definitely be</w:t>
      </w:r>
      <w:proofErr w:type="gramEnd"/>
      <w:r>
        <w:rPr>
          <w:sz w:val="20"/>
          <w:szCs w:val="20"/>
        </w:rPr>
        <w:t xml:space="preserve"> helpful attributes!</w:t>
      </w:r>
    </w:p>
    <w:p w14:paraId="79D4A47E" w14:textId="77777777" w:rsidR="00727705" w:rsidRDefault="00727705" w:rsidP="00727705">
      <w:pPr>
        <w:tabs>
          <w:tab w:val="right" w:pos="7480"/>
        </w:tabs>
        <w:spacing w:after="0" w:line="240" w:lineRule="auto"/>
        <w:rPr>
          <w:rFonts w:ascii="Calibri" w:eastAsia="Times" w:hAnsi="Calibri" w:cs="Calibri"/>
          <w:b/>
          <w:sz w:val="20"/>
          <w:szCs w:val="20"/>
        </w:rPr>
      </w:pPr>
    </w:p>
    <w:p w14:paraId="7DF1B426" w14:textId="19269FFE" w:rsidR="00727705" w:rsidRPr="00727705" w:rsidRDefault="007168CC" w:rsidP="00727705">
      <w:pPr>
        <w:tabs>
          <w:tab w:val="right" w:pos="7480"/>
        </w:tabs>
        <w:spacing w:after="0" w:line="240" w:lineRule="auto"/>
        <w:rPr>
          <w:rFonts w:ascii="Calibri" w:eastAsia="Times" w:hAnsi="Calibri" w:cs="Calibri"/>
          <w:b/>
          <w:sz w:val="20"/>
          <w:szCs w:val="20"/>
        </w:rPr>
      </w:pPr>
      <w:r w:rsidRPr="00BD0A86">
        <w:rPr>
          <w:rFonts w:ascii="Calibri" w:eastAsia="Times" w:hAnsi="Calibri" w:cs="Calibri"/>
          <w:b/>
          <w:sz w:val="20"/>
          <w:szCs w:val="20"/>
        </w:rPr>
        <w:t>ABOUT THE ROLE</w:t>
      </w:r>
      <w:r w:rsidR="00727705">
        <w:rPr>
          <w:rFonts w:ascii="Calibri" w:eastAsia="Times" w:hAnsi="Calibri" w:cs="Calibri"/>
          <w:b/>
          <w:sz w:val="20"/>
          <w:szCs w:val="20"/>
        </w:rPr>
        <w:br/>
      </w:r>
      <w:r w:rsidR="00727705" w:rsidRPr="00727705">
        <w:rPr>
          <w:rFonts w:eastAsia="Times New Roman" w:cstheme="minorHAnsi"/>
          <w:sz w:val="20"/>
          <w:szCs w:val="20"/>
        </w:rPr>
        <w:t xml:space="preserve">The </w:t>
      </w:r>
      <w:r w:rsidR="00727705" w:rsidRPr="00727705">
        <w:rPr>
          <w:rFonts w:eastAsia="Times New Roman" w:cstheme="minorHAnsi"/>
          <w:b/>
          <w:sz w:val="20"/>
          <w:szCs w:val="20"/>
        </w:rPr>
        <w:t>Coordinator, Communications and Marketing</w:t>
      </w:r>
      <w:r w:rsidR="00727705" w:rsidRPr="00727705">
        <w:rPr>
          <w:rFonts w:eastAsia="Times New Roman" w:cstheme="minorHAnsi"/>
          <w:sz w:val="20"/>
          <w:szCs w:val="20"/>
        </w:rPr>
        <w:t xml:space="preserve"> is a key member of the UMSU team, providing promotional support and expertise to UMSU’s staff and elected student representatives. This position oversees a small team and is accountable for both the creation and the implementation of organisation-wide marketing and communications strategies that endeavour to engage students with their student union, its various departments and its services. This role reports to the Manager, Communications</w:t>
      </w:r>
      <w:r w:rsidR="00727705">
        <w:rPr>
          <w:rFonts w:eastAsia="Times New Roman" w:cstheme="minorHAnsi"/>
          <w:sz w:val="20"/>
          <w:szCs w:val="20"/>
        </w:rPr>
        <w:t>,</w:t>
      </w:r>
      <w:r w:rsidR="00727705" w:rsidRPr="00727705">
        <w:rPr>
          <w:rFonts w:eastAsia="Times New Roman" w:cstheme="minorHAnsi"/>
          <w:sz w:val="20"/>
          <w:szCs w:val="20"/>
        </w:rPr>
        <w:t xml:space="preserve"> Marketing</w:t>
      </w:r>
      <w:r w:rsidR="00727705">
        <w:rPr>
          <w:rFonts w:eastAsia="Times New Roman" w:cstheme="minorHAnsi"/>
          <w:sz w:val="20"/>
          <w:szCs w:val="20"/>
        </w:rPr>
        <w:t xml:space="preserve"> &amp; Events</w:t>
      </w:r>
      <w:r w:rsidR="00727705" w:rsidRPr="00727705">
        <w:rPr>
          <w:rFonts w:eastAsia="Times New Roman" w:cstheme="minorHAnsi"/>
          <w:sz w:val="20"/>
          <w:szCs w:val="20"/>
        </w:rPr>
        <w:t>.</w:t>
      </w:r>
    </w:p>
    <w:p w14:paraId="3C991A94" w14:textId="77777777" w:rsidR="00727705" w:rsidRPr="00727705" w:rsidRDefault="00727705" w:rsidP="00727705">
      <w:pPr>
        <w:spacing w:before="100" w:beforeAutospacing="1" w:after="100" w:afterAutospacing="1"/>
        <w:rPr>
          <w:rFonts w:eastAsia="Times New Roman" w:cstheme="minorHAnsi"/>
          <w:sz w:val="20"/>
          <w:szCs w:val="20"/>
        </w:rPr>
      </w:pPr>
      <w:r w:rsidRPr="00727705">
        <w:rPr>
          <w:rFonts w:eastAsia="Times New Roman" w:cstheme="minorHAnsi"/>
          <w:sz w:val="20"/>
          <w:szCs w:val="20"/>
        </w:rPr>
        <w:t>Your Key Accountabilities will include:</w:t>
      </w:r>
    </w:p>
    <w:p w14:paraId="589D7482" w14:textId="77777777" w:rsidR="00727705" w:rsidRP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sidRPr="00727705">
        <w:rPr>
          <w:rFonts w:eastAsia="Times New Roman" w:cstheme="minorHAnsi"/>
          <w:sz w:val="20"/>
          <w:szCs w:val="20"/>
        </w:rPr>
        <w:t>Communications and marketing strategies</w:t>
      </w:r>
    </w:p>
    <w:p w14:paraId="2B8B89C7" w14:textId="77777777" w:rsidR="00727705" w:rsidRP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sidRPr="00727705">
        <w:rPr>
          <w:rFonts w:eastAsia="Times New Roman" w:cstheme="minorHAnsi"/>
          <w:sz w:val="20"/>
          <w:szCs w:val="20"/>
        </w:rPr>
        <w:t>Editorial support for publications, both print and digital</w:t>
      </w:r>
    </w:p>
    <w:p w14:paraId="23315603" w14:textId="77777777" w:rsidR="00727705" w:rsidRP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sidRPr="00727705">
        <w:rPr>
          <w:rFonts w:eastAsia="Times New Roman" w:cstheme="minorHAnsi"/>
          <w:sz w:val="20"/>
          <w:szCs w:val="20"/>
        </w:rPr>
        <w:t>Media relations</w:t>
      </w:r>
    </w:p>
    <w:p w14:paraId="36BD65D7" w14:textId="77777777" w:rsidR="00727705" w:rsidRP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sidRPr="00727705">
        <w:rPr>
          <w:rFonts w:eastAsia="Times New Roman" w:cstheme="minorHAnsi"/>
          <w:sz w:val="20"/>
          <w:szCs w:val="20"/>
        </w:rPr>
        <w:t>Social media management and publishing</w:t>
      </w:r>
    </w:p>
    <w:p w14:paraId="53A397DD" w14:textId="77777777" w:rsidR="00727705" w:rsidRP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sidRPr="00727705">
        <w:rPr>
          <w:rFonts w:eastAsia="Times New Roman" w:cstheme="minorHAnsi"/>
          <w:sz w:val="20"/>
          <w:szCs w:val="20"/>
        </w:rPr>
        <w:t>Research and analysis</w:t>
      </w:r>
    </w:p>
    <w:p w14:paraId="4605CDE1" w14:textId="6E351DCB" w:rsid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sidRPr="00727705">
        <w:rPr>
          <w:rFonts w:eastAsia="Times New Roman" w:cstheme="minorHAnsi"/>
          <w:sz w:val="20"/>
          <w:szCs w:val="20"/>
        </w:rPr>
        <w:t>Resource and staffing management</w:t>
      </w:r>
    </w:p>
    <w:p w14:paraId="06C4D8B4" w14:textId="2F8DD54B" w:rsidR="00727705" w:rsidRPr="00727705" w:rsidRDefault="00727705" w:rsidP="00727705">
      <w:pPr>
        <w:numPr>
          <w:ilvl w:val="0"/>
          <w:numId w:val="16"/>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Survey development and analysis</w:t>
      </w:r>
    </w:p>
    <w:p w14:paraId="6B72BE95" w14:textId="6DB77214" w:rsidR="00A613E5" w:rsidRDefault="00A613E5" w:rsidP="00A027C3">
      <w:pPr>
        <w:tabs>
          <w:tab w:val="right" w:pos="7480"/>
        </w:tabs>
        <w:rPr>
          <w:rFonts w:ascii="Calibri" w:hAnsi="Calibri" w:cs="Calibri"/>
          <w:color w:val="000000"/>
          <w:sz w:val="20"/>
          <w:szCs w:val="20"/>
          <w:shd w:val="clear" w:color="auto" w:fill="FFFFFF"/>
        </w:rPr>
      </w:pPr>
    </w:p>
    <w:p w14:paraId="31A0504B" w14:textId="77777777" w:rsidR="00727705" w:rsidRPr="00BD0A86" w:rsidRDefault="00727705" w:rsidP="00A027C3">
      <w:pPr>
        <w:tabs>
          <w:tab w:val="right" w:pos="7480"/>
        </w:tabs>
        <w:rPr>
          <w:rFonts w:ascii="Calibri" w:hAnsi="Calibri" w:cs="Calibri"/>
          <w:color w:val="000000"/>
          <w:sz w:val="20"/>
          <w:szCs w:val="20"/>
          <w:shd w:val="clear" w:color="auto" w:fill="FFFFFF"/>
        </w:rPr>
      </w:pPr>
    </w:p>
    <w:p w14:paraId="15931CE7" w14:textId="0E193721" w:rsidR="007168CC" w:rsidRPr="00BD0A86" w:rsidRDefault="007168CC" w:rsidP="00A027C3">
      <w:pPr>
        <w:tabs>
          <w:tab w:val="left" w:pos="1720"/>
        </w:tabs>
        <w:spacing w:after="0" w:line="240" w:lineRule="auto"/>
        <w:rPr>
          <w:rFonts w:ascii="Calibri" w:eastAsia="Times" w:hAnsi="Calibri" w:cs="Calibri"/>
          <w:b/>
          <w:sz w:val="20"/>
          <w:szCs w:val="20"/>
        </w:rPr>
      </w:pPr>
      <w:r w:rsidRPr="00BD0A86">
        <w:rPr>
          <w:rFonts w:ascii="Calibri" w:eastAsia="Times" w:hAnsi="Calibri" w:cs="Calibri"/>
          <w:b/>
          <w:sz w:val="20"/>
          <w:szCs w:val="20"/>
        </w:rPr>
        <w:t>ABOUT YOU</w:t>
      </w:r>
    </w:p>
    <w:p w14:paraId="7511743C" w14:textId="77777777" w:rsidR="007168CC" w:rsidRPr="00BD0A86" w:rsidRDefault="007168CC" w:rsidP="00A027C3">
      <w:pPr>
        <w:tabs>
          <w:tab w:val="left" w:pos="1720"/>
        </w:tabs>
        <w:spacing w:after="0" w:line="240" w:lineRule="auto"/>
        <w:rPr>
          <w:rFonts w:ascii="Calibri" w:eastAsia="Times" w:hAnsi="Calibri" w:cs="Calibri"/>
          <w:sz w:val="20"/>
          <w:szCs w:val="20"/>
        </w:rPr>
      </w:pPr>
    </w:p>
    <w:p w14:paraId="125291CF" w14:textId="4277D185" w:rsidR="00F90F4D" w:rsidRDefault="00727705" w:rsidP="00A027C3">
      <w:pPr>
        <w:tabs>
          <w:tab w:val="left" w:pos="1720"/>
        </w:tabs>
        <w:spacing w:after="0" w:line="240" w:lineRule="auto"/>
        <w:rPr>
          <w:rFonts w:eastAsia="Times New Roman" w:cstheme="minorHAnsi"/>
          <w:b/>
          <w:bCs/>
          <w:sz w:val="20"/>
          <w:szCs w:val="20"/>
        </w:rPr>
      </w:pPr>
      <w:r w:rsidRPr="00727705">
        <w:rPr>
          <w:rFonts w:eastAsia="Times New Roman" w:cstheme="minorHAnsi"/>
          <w:b/>
          <w:bCs/>
          <w:sz w:val="20"/>
          <w:szCs w:val="20"/>
        </w:rPr>
        <w:t>To succeed in this position, you will possess relevant qualifications in journalism, arts, social science, research or a related discipline, coupled with significant experience in communications and/or marketing, preferably to the student demographic; or a relevant combination of skills knowledge and/or training.</w:t>
      </w:r>
    </w:p>
    <w:p w14:paraId="09ADC02C" w14:textId="77777777" w:rsidR="00727705" w:rsidRPr="00727705" w:rsidRDefault="00727705" w:rsidP="00A027C3">
      <w:pPr>
        <w:tabs>
          <w:tab w:val="left" w:pos="1720"/>
        </w:tabs>
        <w:spacing w:after="0" w:line="240" w:lineRule="auto"/>
        <w:rPr>
          <w:rFonts w:ascii="Calibri" w:eastAsia="Times" w:hAnsi="Calibri" w:cs="Calibri"/>
          <w:b/>
          <w:bCs/>
          <w:sz w:val="20"/>
          <w:szCs w:val="20"/>
        </w:rPr>
      </w:pPr>
    </w:p>
    <w:p w14:paraId="59F2F9BF" w14:textId="77777777" w:rsidR="00727705" w:rsidRPr="00727705" w:rsidRDefault="00727705" w:rsidP="00727705">
      <w:pPr>
        <w:rPr>
          <w:sz w:val="20"/>
          <w:szCs w:val="20"/>
        </w:rPr>
      </w:pPr>
      <w:r w:rsidRPr="00727705">
        <w:rPr>
          <w:sz w:val="20"/>
          <w:szCs w:val="20"/>
        </w:rPr>
        <w:t>You are a creative professional with independent judgement and initiative, along with the ability to identify and highlight ongoing and emerging issues for the student population as appropriate. You will be comfortable with high-level strategic planning, as well as rolling up your sleeves to direct and publish content that taps into timely events at the University and relevant narratives in the wider community.</w:t>
      </w:r>
    </w:p>
    <w:p w14:paraId="5963FD96" w14:textId="77777777" w:rsidR="00727705" w:rsidRPr="00727705" w:rsidRDefault="00727705" w:rsidP="00727705">
      <w:pPr>
        <w:rPr>
          <w:sz w:val="20"/>
          <w:szCs w:val="20"/>
        </w:rPr>
      </w:pPr>
      <w:r w:rsidRPr="00727705">
        <w:rPr>
          <w:sz w:val="20"/>
          <w:szCs w:val="20"/>
        </w:rPr>
        <w:t>Your wealth of experience means that you’re confident as a mentor and able to provide effective onboarding and training to direct reports, UMSU staff and student representatives.</w:t>
      </w:r>
    </w:p>
    <w:p w14:paraId="6C043E3A" w14:textId="77777777" w:rsidR="00727705" w:rsidRPr="00727705" w:rsidRDefault="00727705" w:rsidP="00727705">
      <w:pPr>
        <w:rPr>
          <w:sz w:val="20"/>
          <w:szCs w:val="20"/>
        </w:rPr>
      </w:pPr>
      <w:r w:rsidRPr="00727705">
        <w:rPr>
          <w:sz w:val="20"/>
          <w:szCs w:val="20"/>
        </w:rPr>
        <w:t>Your interpersonal and relationship-building skills include the ability to communicate ideas effectively to different stakeholders, enabling students to get more out of their time at the University.</w:t>
      </w:r>
    </w:p>
    <w:p w14:paraId="3409CA80" w14:textId="5B89F80A" w:rsidR="006A60CA" w:rsidRPr="00727705" w:rsidRDefault="00727705" w:rsidP="00727705">
      <w:pPr>
        <w:rPr>
          <w:sz w:val="20"/>
          <w:szCs w:val="20"/>
        </w:rPr>
      </w:pPr>
      <w:r w:rsidRPr="00727705">
        <w:rPr>
          <w:sz w:val="20"/>
          <w:szCs w:val="20"/>
        </w:rPr>
        <w:t>Essential to your success will be your proven track record in contributing to the development, planning and implementation communications and marketing strategies and guidelines, including copy writing, media liaising, research and project work, with a demonstrated ability to organise and prioritise the project workload to meet deadlines and work within budget.</w:t>
      </w:r>
    </w:p>
    <w:p w14:paraId="6F6B429C" w14:textId="134AF679" w:rsidR="002A502E" w:rsidRDefault="002A502E" w:rsidP="00A027C3">
      <w:pPr>
        <w:tabs>
          <w:tab w:val="right" w:pos="7480"/>
        </w:tabs>
        <w:spacing w:after="0" w:line="240" w:lineRule="auto"/>
        <w:rPr>
          <w:rFonts w:ascii="Calibri" w:eastAsia="Times" w:hAnsi="Calibri" w:cs="Calibri"/>
          <w:sz w:val="20"/>
          <w:szCs w:val="20"/>
        </w:rPr>
      </w:pPr>
      <w:r>
        <w:rPr>
          <w:rFonts w:ascii="Calibri" w:eastAsia="Times" w:hAnsi="Calibri" w:cs="Calibri"/>
          <w:sz w:val="20"/>
          <w:szCs w:val="20"/>
        </w:rPr>
        <w:t xml:space="preserve">You </w:t>
      </w:r>
      <w:proofErr w:type="gramStart"/>
      <w:r>
        <w:rPr>
          <w:rFonts w:ascii="Calibri" w:eastAsia="Times" w:hAnsi="Calibri" w:cs="Calibri"/>
          <w:sz w:val="20"/>
          <w:szCs w:val="20"/>
        </w:rPr>
        <w:t>have  values</w:t>
      </w:r>
      <w:proofErr w:type="gramEnd"/>
      <w:r>
        <w:rPr>
          <w:rFonts w:ascii="Calibri" w:eastAsia="Times" w:hAnsi="Calibri" w:cs="Calibri"/>
          <w:sz w:val="20"/>
          <w:szCs w:val="20"/>
        </w:rPr>
        <w:t xml:space="preserve"> consistent to the organisation that supports your work to deliver inclusive, sensitive and appropriate communications for a range of departments within UMSU to a diverse and socially aware audience. You have a working knowledge of accessibility, social inclusion and union principles that form the basis of your approach to and delivery of </w:t>
      </w:r>
      <w:r w:rsidR="00727705">
        <w:rPr>
          <w:rFonts w:ascii="Calibri" w:eastAsia="Times" w:hAnsi="Calibri" w:cs="Calibri"/>
          <w:sz w:val="20"/>
          <w:szCs w:val="20"/>
        </w:rPr>
        <w:t>communications</w:t>
      </w:r>
      <w:r>
        <w:rPr>
          <w:rFonts w:ascii="Calibri" w:eastAsia="Times" w:hAnsi="Calibri" w:cs="Calibri"/>
          <w:sz w:val="20"/>
          <w:szCs w:val="20"/>
        </w:rPr>
        <w:t xml:space="preserve"> materials aimed at </w:t>
      </w:r>
      <w:r w:rsidRPr="00A027C3">
        <w:rPr>
          <w:rFonts w:ascii="Calibri" w:eastAsia="Times" w:hAnsi="Calibri" w:cs="Calibri"/>
          <w:b/>
          <w:bCs/>
          <w:sz w:val="20"/>
          <w:szCs w:val="20"/>
        </w:rPr>
        <w:t xml:space="preserve">empowering </w:t>
      </w:r>
      <w:r>
        <w:rPr>
          <w:rFonts w:ascii="Calibri" w:eastAsia="Times" w:hAnsi="Calibri" w:cs="Calibri"/>
          <w:sz w:val="20"/>
          <w:szCs w:val="20"/>
        </w:rPr>
        <w:t xml:space="preserve">a predominantly youth audience. </w:t>
      </w:r>
    </w:p>
    <w:p w14:paraId="4479AD6F" w14:textId="77777777" w:rsidR="002A502E" w:rsidRDefault="002A502E" w:rsidP="00A027C3">
      <w:pPr>
        <w:tabs>
          <w:tab w:val="right" w:pos="7480"/>
        </w:tabs>
        <w:spacing w:after="0" w:line="240" w:lineRule="auto"/>
        <w:rPr>
          <w:rFonts w:ascii="Calibri" w:eastAsia="Times" w:hAnsi="Calibri" w:cs="Calibri"/>
          <w:sz w:val="20"/>
          <w:szCs w:val="20"/>
        </w:rPr>
      </w:pPr>
    </w:p>
    <w:p w14:paraId="77072664" w14:textId="00E74CCB" w:rsidR="002A502E" w:rsidRPr="00BD0A86" w:rsidRDefault="002A502E" w:rsidP="00A027C3">
      <w:pPr>
        <w:tabs>
          <w:tab w:val="right" w:pos="7480"/>
        </w:tabs>
        <w:spacing w:after="0" w:line="240" w:lineRule="auto"/>
        <w:rPr>
          <w:rFonts w:ascii="Calibri" w:eastAsia="Times" w:hAnsi="Calibri" w:cs="Calibri"/>
          <w:sz w:val="20"/>
          <w:szCs w:val="20"/>
        </w:rPr>
      </w:pPr>
      <w:r>
        <w:rPr>
          <w:rFonts w:ascii="Calibri" w:eastAsia="Times" w:hAnsi="Calibri" w:cs="Calibri"/>
          <w:sz w:val="20"/>
          <w:szCs w:val="20"/>
        </w:rPr>
        <w:t>Essential skills</w:t>
      </w:r>
      <w:r w:rsidRPr="00BD0A86">
        <w:rPr>
          <w:rFonts w:ascii="Calibri" w:eastAsia="Times" w:hAnsi="Calibri" w:cs="Calibri"/>
          <w:sz w:val="20"/>
          <w:szCs w:val="20"/>
        </w:rPr>
        <w:t xml:space="preserve"> include: </w:t>
      </w:r>
    </w:p>
    <w:p w14:paraId="6858BC71" w14:textId="4EC7DC08" w:rsidR="002A502E" w:rsidRDefault="002A502E" w:rsidP="00A027C3">
      <w:pPr>
        <w:pStyle w:val="ListParagraph"/>
        <w:numPr>
          <w:ilvl w:val="0"/>
          <w:numId w:val="1"/>
        </w:numPr>
        <w:rPr>
          <w:sz w:val="20"/>
          <w:szCs w:val="20"/>
        </w:rPr>
      </w:pPr>
      <w:r w:rsidRPr="009D2877">
        <w:rPr>
          <w:sz w:val="20"/>
          <w:szCs w:val="20"/>
        </w:rPr>
        <w:t xml:space="preserve">Experience in </w:t>
      </w:r>
      <w:r w:rsidR="00727705">
        <w:rPr>
          <w:sz w:val="20"/>
          <w:szCs w:val="20"/>
        </w:rPr>
        <w:t>campaign delivery</w:t>
      </w:r>
    </w:p>
    <w:p w14:paraId="18D71615" w14:textId="3D219F6D" w:rsidR="002A502E" w:rsidRDefault="002A502E" w:rsidP="00A027C3">
      <w:pPr>
        <w:pStyle w:val="ListParagraph"/>
        <w:numPr>
          <w:ilvl w:val="0"/>
          <w:numId w:val="1"/>
        </w:numPr>
        <w:rPr>
          <w:sz w:val="20"/>
          <w:szCs w:val="20"/>
        </w:rPr>
      </w:pPr>
      <w:r w:rsidRPr="009D2877">
        <w:rPr>
          <w:sz w:val="20"/>
          <w:szCs w:val="20"/>
        </w:rPr>
        <w:t>Highly developed organisational skills with strong attention to detail</w:t>
      </w:r>
    </w:p>
    <w:p w14:paraId="4DEDDAC2" w14:textId="4CC68F77" w:rsidR="00A027C3" w:rsidRPr="009D2877" w:rsidRDefault="00A027C3" w:rsidP="00A027C3">
      <w:pPr>
        <w:pStyle w:val="ListParagraph"/>
        <w:numPr>
          <w:ilvl w:val="0"/>
          <w:numId w:val="1"/>
        </w:numPr>
        <w:rPr>
          <w:sz w:val="20"/>
          <w:szCs w:val="20"/>
        </w:rPr>
      </w:pPr>
      <w:r>
        <w:rPr>
          <w:sz w:val="20"/>
          <w:szCs w:val="20"/>
        </w:rPr>
        <w:t>Working knowledge of social issues, access and inclusion practices</w:t>
      </w:r>
    </w:p>
    <w:p w14:paraId="0E76F408" w14:textId="06874BE7" w:rsidR="002A502E" w:rsidRPr="009D2877" w:rsidRDefault="002A502E" w:rsidP="00A027C3">
      <w:pPr>
        <w:pStyle w:val="ListParagraph"/>
        <w:numPr>
          <w:ilvl w:val="0"/>
          <w:numId w:val="1"/>
        </w:numPr>
        <w:rPr>
          <w:sz w:val="20"/>
          <w:szCs w:val="20"/>
        </w:rPr>
      </w:pPr>
      <w:r w:rsidRPr="009D2877">
        <w:rPr>
          <w:sz w:val="20"/>
          <w:szCs w:val="20"/>
        </w:rPr>
        <w:t xml:space="preserve">Strong experience </w:t>
      </w:r>
      <w:r>
        <w:rPr>
          <w:sz w:val="20"/>
          <w:szCs w:val="20"/>
        </w:rPr>
        <w:t>in compassionate management of</w:t>
      </w:r>
      <w:r w:rsidRPr="009D2877">
        <w:rPr>
          <w:sz w:val="20"/>
          <w:szCs w:val="20"/>
        </w:rPr>
        <w:t xml:space="preserve"> people and teams</w:t>
      </w:r>
    </w:p>
    <w:p w14:paraId="047C8691" w14:textId="2F9A15DD" w:rsidR="002A502E" w:rsidRPr="009D2877" w:rsidRDefault="002A502E" w:rsidP="00A027C3">
      <w:pPr>
        <w:pStyle w:val="ListParagraph"/>
        <w:numPr>
          <w:ilvl w:val="0"/>
          <w:numId w:val="1"/>
        </w:numPr>
        <w:rPr>
          <w:sz w:val="20"/>
          <w:szCs w:val="20"/>
        </w:rPr>
      </w:pPr>
      <w:r w:rsidRPr="009D2877">
        <w:rPr>
          <w:sz w:val="20"/>
          <w:szCs w:val="20"/>
        </w:rPr>
        <w:t xml:space="preserve">Proficiency in </w:t>
      </w:r>
      <w:r w:rsidR="00727705">
        <w:rPr>
          <w:sz w:val="20"/>
          <w:szCs w:val="20"/>
        </w:rPr>
        <w:t>survey development and analysis</w:t>
      </w:r>
    </w:p>
    <w:p w14:paraId="01C3C779" w14:textId="1AA29F19" w:rsidR="00E82059" w:rsidRPr="00BD0A86" w:rsidRDefault="00637476" w:rsidP="00A027C3">
      <w:pPr>
        <w:tabs>
          <w:tab w:val="right" w:pos="7480"/>
        </w:tabs>
        <w:rPr>
          <w:rFonts w:ascii="Calibri" w:hAnsi="Calibri" w:cs="Calibri"/>
          <w:sz w:val="20"/>
          <w:szCs w:val="20"/>
        </w:rPr>
      </w:pPr>
      <w:r w:rsidRPr="00BD0A86">
        <w:rPr>
          <w:rFonts w:ascii="Calibri" w:hAnsi="Calibri" w:cs="Calibri"/>
          <w:sz w:val="20"/>
          <w:szCs w:val="20"/>
        </w:rPr>
        <w:t xml:space="preserve">To view the position description, please go to our website: </w:t>
      </w:r>
      <w:hyperlink r:id="rId8" w:history="1">
        <w:r w:rsidR="009E0D2B" w:rsidRPr="00BD0A86">
          <w:rPr>
            <w:rStyle w:val="Hyperlink"/>
            <w:rFonts w:ascii="Calibri" w:hAnsi="Calibri" w:cs="Calibri"/>
            <w:sz w:val="20"/>
            <w:szCs w:val="20"/>
          </w:rPr>
          <w:t>https://umsu.unimelb.edu.au/jobs/</w:t>
        </w:r>
      </w:hyperlink>
      <w:r w:rsidR="009E0D2B" w:rsidRPr="00BD0A86">
        <w:rPr>
          <w:rFonts w:ascii="Calibri" w:hAnsi="Calibri" w:cs="Calibri"/>
          <w:sz w:val="20"/>
          <w:szCs w:val="20"/>
        </w:rPr>
        <w:t xml:space="preserve"> </w:t>
      </w:r>
    </w:p>
    <w:p w14:paraId="7A9414F3" w14:textId="77777777" w:rsidR="00637476" w:rsidRPr="00BD0A86" w:rsidRDefault="00637476" w:rsidP="00A027C3">
      <w:pPr>
        <w:tabs>
          <w:tab w:val="right" w:pos="7480"/>
        </w:tabs>
        <w:rPr>
          <w:rFonts w:ascii="Calibri" w:eastAsia="Times" w:hAnsi="Calibri" w:cs="Calibri"/>
          <w:sz w:val="20"/>
          <w:szCs w:val="20"/>
        </w:rPr>
      </w:pPr>
      <w:r w:rsidRPr="00BD0A86">
        <w:rPr>
          <w:rFonts w:ascii="Calibri" w:eastAsia="Times" w:hAnsi="Calibri" w:cs="Calibri"/>
          <w:sz w:val="20"/>
          <w:szCs w:val="20"/>
        </w:rPr>
        <w:t>In return we offer:</w:t>
      </w:r>
    </w:p>
    <w:p w14:paraId="1DF4A7D0" w14:textId="677F01FB" w:rsidR="00637476" w:rsidRPr="00BD0A86" w:rsidRDefault="006A60CA" w:rsidP="00A027C3">
      <w:pPr>
        <w:pStyle w:val="ListParagraph"/>
        <w:numPr>
          <w:ilvl w:val="0"/>
          <w:numId w:val="3"/>
        </w:numPr>
        <w:tabs>
          <w:tab w:val="right" w:pos="7480"/>
        </w:tabs>
        <w:rPr>
          <w:rFonts w:cs="Calibri"/>
          <w:sz w:val="20"/>
          <w:szCs w:val="20"/>
        </w:rPr>
      </w:pPr>
      <w:r w:rsidRPr="0076191F">
        <w:rPr>
          <w:rFonts w:eastAsia="Times New Roman" w:cs="Calibri"/>
          <w:color w:val="000000" w:themeColor="text1"/>
          <w:sz w:val="20"/>
          <w:szCs w:val="20"/>
        </w:rPr>
        <w:t>An eclectic</w:t>
      </w:r>
      <w:r w:rsidR="00A027C3">
        <w:rPr>
          <w:rFonts w:eastAsia="Times New Roman" w:cs="Calibri"/>
          <w:color w:val="000000" w:themeColor="text1"/>
          <w:sz w:val="20"/>
          <w:szCs w:val="20"/>
        </w:rPr>
        <w:t>, ethical</w:t>
      </w:r>
      <w:r w:rsidRPr="0076191F">
        <w:rPr>
          <w:rFonts w:eastAsia="Times New Roman" w:cs="Calibri"/>
          <w:color w:val="000000" w:themeColor="text1"/>
          <w:sz w:val="20"/>
          <w:szCs w:val="20"/>
        </w:rPr>
        <w:t xml:space="preserve"> </w:t>
      </w:r>
      <w:r w:rsidR="00637476" w:rsidRPr="00BD0A86">
        <w:rPr>
          <w:rFonts w:cs="Calibri"/>
          <w:sz w:val="20"/>
          <w:szCs w:val="20"/>
        </w:rPr>
        <w:t xml:space="preserve">workplace culture and </w:t>
      </w:r>
      <w:r w:rsidRPr="00BD0A86">
        <w:rPr>
          <w:rFonts w:cs="Calibri"/>
          <w:sz w:val="20"/>
          <w:szCs w:val="20"/>
        </w:rPr>
        <w:t>flexible approach to our work</w:t>
      </w:r>
      <w:r w:rsidR="00F8412D" w:rsidRPr="00BD0A86">
        <w:rPr>
          <w:rFonts w:cs="Calibri"/>
          <w:sz w:val="20"/>
          <w:szCs w:val="20"/>
        </w:rPr>
        <w:t>;</w:t>
      </w:r>
    </w:p>
    <w:p w14:paraId="3E0C8A2E" w14:textId="0DDE65C1" w:rsidR="00637476" w:rsidRPr="00BD0A86" w:rsidRDefault="00F8412D" w:rsidP="00A027C3">
      <w:pPr>
        <w:pStyle w:val="ListParagraph"/>
        <w:numPr>
          <w:ilvl w:val="0"/>
          <w:numId w:val="3"/>
        </w:numPr>
        <w:tabs>
          <w:tab w:val="right" w:pos="7480"/>
        </w:tabs>
        <w:rPr>
          <w:rFonts w:cs="Calibri"/>
          <w:sz w:val="20"/>
          <w:szCs w:val="20"/>
        </w:rPr>
      </w:pPr>
      <w:r w:rsidRPr="00BD0A86">
        <w:rPr>
          <w:rFonts w:cs="Calibri"/>
          <w:sz w:val="20"/>
          <w:szCs w:val="20"/>
        </w:rPr>
        <w:t>T</w:t>
      </w:r>
      <w:r w:rsidR="006A60CA" w:rsidRPr="00BD0A86">
        <w:rPr>
          <w:rFonts w:cs="Calibri"/>
          <w:sz w:val="20"/>
          <w:szCs w:val="20"/>
        </w:rPr>
        <w:t>rue</w:t>
      </w:r>
      <w:r w:rsidR="00637476" w:rsidRPr="00BD0A86">
        <w:rPr>
          <w:rFonts w:cs="Calibri"/>
          <w:sz w:val="20"/>
          <w:szCs w:val="20"/>
        </w:rPr>
        <w:t xml:space="preserve"> life/work balance</w:t>
      </w:r>
      <w:r w:rsidR="006A60CA" w:rsidRPr="00BD0A86">
        <w:rPr>
          <w:rFonts w:cs="Calibri"/>
          <w:sz w:val="20"/>
          <w:szCs w:val="20"/>
        </w:rPr>
        <w:t xml:space="preserve"> – check out our benefits which </w:t>
      </w:r>
      <w:r w:rsidRPr="00BD0A86">
        <w:rPr>
          <w:rFonts w:cs="Calibri"/>
          <w:sz w:val="20"/>
          <w:szCs w:val="20"/>
        </w:rPr>
        <w:t xml:space="preserve">include a </w:t>
      </w:r>
      <w:proofErr w:type="gramStart"/>
      <w:r w:rsidRPr="00BD0A86">
        <w:rPr>
          <w:rFonts w:cs="Calibri"/>
          <w:sz w:val="20"/>
          <w:szCs w:val="20"/>
        </w:rPr>
        <w:t>35 hour</w:t>
      </w:r>
      <w:proofErr w:type="gramEnd"/>
      <w:r w:rsidRPr="00BD0A86">
        <w:rPr>
          <w:rFonts w:cs="Calibri"/>
          <w:sz w:val="20"/>
          <w:szCs w:val="20"/>
        </w:rPr>
        <w:t xml:space="preserve"> working week, </w:t>
      </w:r>
      <w:r w:rsidR="00637476" w:rsidRPr="00BD0A86">
        <w:rPr>
          <w:rFonts w:cs="Calibri"/>
          <w:sz w:val="20"/>
          <w:szCs w:val="20"/>
        </w:rPr>
        <w:t xml:space="preserve">5 weeks </w:t>
      </w:r>
      <w:r w:rsidR="006A60CA" w:rsidRPr="00BD0A86">
        <w:rPr>
          <w:rFonts w:cs="Calibri"/>
          <w:sz w:val="20"/>
          <w:szCs w:val="20"/>
        </w:rPr>
        <w:t xml:space="preserve">leave, </w:t>
      </w:r>
      <w:r w:rsidR="00637476" w:rsidRPr="00BD0A86">
        <w:rPr>
          <w:rFonts w:cs="Calibri"/>
          <w:sz w:val="20"/>
          <w:szCs w:val="20"/>
        </w:rPr>
        <w:t>leave loading</w:t>
      </w:r>
      <w:r w:rsidR="006A60CA" w:rsidRPr="00BD0A86">
        <w:rPr>
          <w:rFonts w:cs="Calibri"/>
          <w:sz w:val="20"/>
          <w:szCs w:val="20"/>
        </w:rPr>
        <w:t xml:space="preserve"> 17.5% and 1</w:t>
      </w:r>
      <w:r w:rsidR="00F776B6">
        <w:rPr>
          <w:rFonts w:cs="Calibri"/>
          <w:sz w:val="20"/>
          <w:szCs w:val="20"/>
        </w:rPr>
        <w:t>2</w:t>
      </w:r>
      <w:r w:rsidR="006A60CA" w:rsidRPr="00BD0A86">
        <w:rPr>
          <w:rFonts w:cs="Calibri"/>
          <w:sz w:val="20"/>
          <w:szCs w:val="20"/>
        </w:rPr>
        <w:t>% superannuation</w:t>
      </w:r>
      <w:r w:rsidRPr="00BD0A86">
        <w:rPr>
          <w:rFonts w:cs="Calibri"/>
          <w:sz w:val="20"/>
          <w:szCs w:val="20"/>
        </w:rPr>
        <w:t>; and</w:t>
      </w:r>
    </w:p>
    <w:p w14:paraId="4E3F5E46" w14:textId="09780C4A" w:rsidR="00637476" w:rsidRPr="00BD0A86" w:rsidRDefault="00B00048" w:rsidP="00A027C3">
      <w:pPr>
        <w:pStyle w:val="ListParagraph"/>
        <w:numPr>
          <w:ilvl w:val="0"/>
          <w:numId w:val="3"/>
        </w:numPr>
        <w:tabs>
          <w:tab w:val="right" w:pos="7480"/>
        </w:tabs>
        <w:rPr>
          <w:rFonts w:cs="Calibri"/>
          <w:sz w:val="20"/>
          <w:szCs w:val="20"/>
        </w:rPr>
      </w:pPr>
      <w:r w:rsidRPr="00BD0A86">
        <w:rPr>
          <w:rFonts w:cs="Calibri"/>
          <w:sz w:val="20"/>
          <w:szCs w:val="20"/>
        </w:rPr>
        <w:t>A</w:t>
      </w:r>
      <w:r w:rsidR="00637476" w:rsidRPr="00BD0A86">
        <w:rPr>
          <w:rFonts w:cs="Calibri"/>
          <w:sz w:val="20"/>
          <w:szCs w:val="20"/>
        </w:rPr>
        <w:t>ccess to professional development opportunities</w:t>
      </w:r>
      <w:r w:rsidR="006A60CA" w:rsidRPr="00BD0A86">
        <w:rPr>
          <w:rFonts w:cs="Calibri"/>
          <w:sz w:val="20"/>
          <w:szCs w:val="20"/>
        </w:rPr>
        <w:t xml:space="preserve"> tailored t</w:t>
      </w:r>
      <w:bookmarkStart w:id="0" w:name="_GoBack"/>
      <w:bookmarkEnd w:id="0"/>
      <w:r w:rsidR="006A60CA" w:rsidRPr="00BD0A86">
        <w:rPr>
          <w:rFonts w:cs="Calibri"/>
          <w:sz w:val="20"/>
          <w:szCs w:val="20"/>
        </w:rPr>
        <w:t>o you and your career path</w:t>
      </w:r>
    </w:p>
    <w:p w14:paraId="446F00AE" w14:textId="2640ACD8" w:rsidR="00537159" w:rsidRPr="00BD0A86" w:rsidRDefault="00637476" w:rsidP="00A027C3">
      <w:pPr>
        <w:tabs>
          <w:tab w:val="left" w:pos="1720"/>
        </w:tabs>
        <w:spacing w:after="0" w:line="240" w:lineRule="auto"/>
        <w:rPr>
          <w:rFonts w:ascii="Calibri" w:eastAsia="Times" w:hAnsi="Calibri" w:cs="Calibri"/>
          <w:sz w:val="20"/>
          <w:szCs w:val="20"/>
        </w:rPr>
      </w:pPr>
      <w:r w:rsidRPr="00BD0A86">
        <w:rPr>
          <w:rFonts w:ascii="Calibri" w:eastAsia="Times" w:hAnsi="Calibri" w:cs="Calibri"/>
          <w:sz w:val="20"/>
          <w:szCs w:val="20"/>
        </w:rPr>
        <w:t>This is a full time (35 hours per week</w:t>
      </w:r>
      <w:r w:rsidR="00BF02A5" w:rsidRPr="00BD0A86">
        <w:rPr>
          <w:rFonts w:ascii="Calibri" w:eastAsia="Times" w:hAnsi="Calibri" w:cs="Calibri"/>
          <w:sz w:val="20"/>
          <w:szCs w:val="20"/>
        </w:rPr>
        <w:t>)</w:t>
      </w:r>
      <w:r w:rsidR="004A31BD" w:rsidRPr="00BD0A86">
        <w:rPr>
          <w:rFonts w:ascii="Calibri" w:hAnsi="Calibri" w:cs="Calibri"/>
          <w:sz w:val="20"/>
          <w:szCs w:val="20"/>
        </w:rPr>
        <w:t xml:space="preserve">. </w:t>
      </w:r>
    </w:p>
    <w:p w14:paraId="6E4E3478" w14:textId="77777777" w:rsidR="00537159" w:rsidRPr="00BD0A86" w:rsidRDefault="00537159" w:rsidP="00A027C3">
      <w:pPr>
        <w:tabs>
          <w:tab w:val="left" w:pos="1720"/>
        </w:tabs>
        <w:spacing w:after="0" w:line="240" w:lineRule="auto"/>
        <w:rPr>
          <w:rFonts w:ascii="Calibri" w:eastAsia="Times" w:hAnsi="Calibri" w:cs="Calibri"/>
          <w:sz w:val="20"/>
          <w:szCs w:val="20"/>
        </w:rPr>
      </w:pPr>
    </w:p>
    <w:p w14:paraId="5D7C39D7" w14:textId="77777777" w:rsidR="00E82059" w:rsidRPr="00BD0A86" w:rsidRDefault="00E82059" w:rsidP="00A027C3">
      <w:pPr>
        <w:tabs>
          <w:tab w:val="left" w:pos="1720"/>
        </w:tabs>
        <w:spacing w:after="0" w:line="240" w:lineRule="auto"/>
        <w:rPr>
          <w:rFonts w:ascii="Calibri" w:eastAsia="Times" w:hAnsi="Calibri" w:cs="Calibri"/>
          <w:sz w:val="20"/>
          <w:szCs w:val="20"/>
        </w:rPr>
      </w:pPr>
    </w:p>
    <w:p w14:paraId="0FE81A22" w14:textId="77777777" w:rsidR="00727705" w:rsidRDefault="00727705" w:rsidP="00A027C3">
      <w:pPr>
        <w:tabs>
          <w:tab w:val="left" w:pos="1720"/>
        </w:tabs>
        <w:spacing w:after="0" w:line="240" w:lineRule="auto"/>
        <w:rPr>
          <w:rFonts w:ascii="Calibri" w:hAnsi="Calibri" w:cs="Calibri"/>
          <w:b/>
          <w:sz w:val="20"/>
          <w:szCs w:val="20"/>
        </w:rPr>
      </w:pPr>
    </w:p>
    <w:p w14:paraId="542AF491" w14:textId="77777777" w:rsidR="00727705" w:rsidRDefault="00727705" w:rsidP="00A027C3">
      <w:pPr>
        <w:tabs>
          <w:tab w:val="left" w:pos="1720"/>
        </w:tabs>
        <w:spacing w:after="0" w:line="240" w:lineRule="auto"/>
        <w:rPr>
          <w:rFonts w:ascii="Calibri" w:hAnsi="Calibri" w:cs="Calibri"/>
          <w:b/>
          <w:sz w:val="20"/>
          <w:szCs w:val="20"/>
        </w:rPr>
      </w:pPr>
    </w:p>
    <w:p w14:paraId="0AEF96AE" w14:textId="563F4445" w:rsidR="007168CC" w:rsidRPr="00BD0A86" w:rsidRDefault="007168CC" w:rsidP="00A027C3">
      <w:pPr>
        <w:tabs>
          <w:tab w:val="left" w:pos="1720"/>
        </w:tabs>
        <w:spacing w:after="0" w:line="240" w:lineRule="auto"/>
        <w:rPr>
          <w:rFonts w:ascii="Calibri" w:hAnsi="Calibri" w:cs="Calibri"/>
          <w:b/>
          <w:sz w:val="20"/>
          <w:szCs w:val="20"/>
        </w:rPr>
      </w:pPr>
      <w:r w:rsidRPr="00BD0A86">
        <w:rPr>
          <w:rFonts w:ascii="Calibri" w:hAnsi="Calibri" w:cs="Calibri"/>
          <w:b/>
          <w:sz w:val="20"/>
          <w:szCs w:val="20"/>
        </w:rPr>
        <w:lastRenderedPageBreak/>
        <w:t>HOW TO APPLY</w:t>
      </w:r>
    </w:p>
    <w:p w14:paraId="2AC2573C" w14:textId="5B08A866" w:rsidR="00F8412D" w:rsidRDefault="00A027C3" w:rsidP="00A027C3">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Please familiarise yourself with our organisation via our </w:t>
      </w:r>
      <w:hyperlink r:id="rId9" w:history="1">
        <w:r w:rsidRPr="00A027C3">
          <w:rPr>
            <w:rStyle w:val="Hyperlink"/>
            <w:rFonts w:ascii="Calibri" w:eastAsia="Times New Roman" w:hAnsi="Calibri" w:cs="Calibri"/>
            <w:sz w:val="20"/>
            <w:szCs w:val="20"/>
            <w:lang w:eastAsia="en-AU"/>
          </w:rPr>
          <w:t>website</w:t>
        </w:r>
      </w:hyperlink>
      <w:r>
        <w:rPr>
          <w:rFonts w:ascii="Calibri" w:eastAsia="Times New Roman" w:hAnsi="Calibri" w:cs="Calibri"/>
          <w:color w:val="000000"/>
          <w:sz w:val="20"/>
          <w:szCs w:val="20"/>
          <w:lang w:eastAsia="en-AU"/>
        </w:rPr>
        <w:t xml:space="preserve"> and </w:t>
      </w:r>
      <w:hyperlink r:id="rId10" w:history="1">
        <w:r w:rsidRPr="00A027C3">
          <w:rPr>
            <w:rStyle w:val="Hyperlink"/>
            <w:rFonts w:ascii="Calibri" w:eastAsia="Times New Roman" w:hAnsi="Calibri" w:cs="Calibri"/>
            <w:sz w:val="20"/>
            <w:szCs w:val="20"/>
            <w:lang w:eastAsia="en-AU"/>
          </w:rPr>
          <w:t>social media platforms</w:t>
        </w:r>
      </w:hyperlink>
      <w:r>
        <w:rPr>
          <w:rFonts w:ascii="Calibri" w:eastAsia="Times New Roman" w:hAnsi="Calibri" w:cs="Calibri"/>
          <w:color w:val="000000"/>
          <w:sz w:val="20"/>
          <w:szCs w:val="20"/>
          <w:lang w:eastAsia="en-AU"/>
        </w:rPr>
        <w:t xml:space="preserve"> to assist and inform your application. </w:t>
      </w:r>
      <w:r w:rsidR="007168CC" w:rsidRPr="00BD0A86">
        <w:rPr>
          <w:rFonts w:ascii="Calibri" w:eastAsia="Times New Roman" w:hAnsi="Calibri" w:cs="Calibri"/>
          <w:color w:val="000000"/>
          <w:sz w:val="20"/>
          <w:szCs w:val="20"/>
          <w:lang w:eastAsia="en-AU"/>
        </w:rPr>
        <w:t xml:space="preserve">Applications for this </w:t>
      </w:r>
      <w:r w:rsidR="007168CC" w:rsidRPr="00F776B6">
        <w:rPr>
          <w:rFonts w:ascii="Calibri" w:eastAsia="Times New Roman" w:hAnsi="Calibri" w:cs="Calibri"/>
          <w:color w:val="000000"/>
          <w:sz w:val="20"/>
          <w:szCs w:val="20"/>
          <w:lang w:eastAsia="en-AU"/>
        </w:rPr>
        <w:t>position close </w:t>
      </w:r>
      <w:r w:rsidR="00F8412D" w:rsidRPr="00F776B6">
        <w:rPr>
          <w:rFonts w:ascii="Calibri" w:eastAsia="Times New Roman" w:hAnsi="Calibri" w:cs="Calibri"/>
          <w:b/>
          <w:color w:val="000000"/>
          <w:sz w:val="20"/>
          <w:szCs w:val="20"/>
          <w:lang w:eastAsia="en-AU"/>
        </w:rPr>
        <w:t>9am</w:t>
      </w:r>
      <w:r w:rsidR="007168CC" w:rsidRPr="00F776B6">
        <w:rPr>
          <w:rFonts w:ascii="Calibri" w:eastAsia="Times New Roman" w:hAnsi="Calibri" w:cs="Calibri"/>
          <w:b/>
          <w:bCs/>
          <w:color w:val="000000"/>
          <w:sz w:val="20"/>
          <w:szCs w:val="20"/>
          <w:lang w:eastAsia="en-AU"/>
        </w:rPr>
        <w:t xml:space="preserve"> </w:t>
      </w:r>
      <w:r w:rsidR="00D63FE2" w:rsidRPr="00F776B6">
        <w:rPr>
          <w:rFonts w:ascii="Calibri" w:eastAsia="Times New Roman" w:hAnsi="Calibri" w:cs="Calibri"/>
          <w:b/>
          <w:bCs/>
          <w:color w:val="000000"/>
          <w:sz w:val="20"/>
          <w:szCs w:val="20"/>
          <w:lang w:eastAsia="en-AU"/>
        </w:rPr>
        <w:t>Friday 7</w:t>
      </w:r>
      <w:r w:rsidR="00D63FE2" w:rsidRPr="00F776B6">
        <w:rPr>
          <w:rFonts w:ascii="Calibri" w:eastAsia="Times New Roman" w:hAnsi="Calibri" w:cs="Calibri"/>
          <w:b/>
          <w:bCs/>
          <w:color w:val="000000"/>
          <w:sz w:val="20"/>
          <w:szCs w:val="20"/>
          <w:vertAlign w:val="superscript"/>
          <w:lang w:eastAsia="en-AU"/>
        </w:rPr>
        <w:t>th</w:t>
      </w:r>
      <w:r w:rsidR="00D63FE2" w:rsidRPr="00F776B6">
        <w:rPr>
          <w:rFonts w:ascii="Calibri" w:eastAsia="Times New Roman" w:hAnsi="Calibri" w:cs="Calibri"/>
          <w:b/>
          <w:bCs/>
          <w:color w:val="000000"/>
          <w:sz w:val="20"/>
          <w:szCs w:val="20"/>
          <w:lang w:eastAsia="en-AU"/>
        </w:rPr>
        <w:t xml:space="preserve"> August </w:t>
      </w:r>
      <w:r w:rsidR="00FE3C28" w:rsidRPr="00F776B6">
        <w:rPr>
          <w:rFonts w:ascii="Calibri" w:eastAsia="Times New Roman" w:hAnsi="Calibri" w:cs="Calibri"/>
          <w:b/>
          <w:bCs/>
          <w:color w:val="000000"/>
          <w:sz w:val="20"/>
          <w:szCs w:val="20"/>
          <w:lang w:eastAsia="en-AU"/>
        </w:rPr>
        <w:t xml:space="preserve">and should be addressed to </w:t>
      </w:r>
      <w:hyperlink r:id="rId11" w:history="1">
        <w:r w:rsidR="0076191F" w:rsidRPr="00F776B6">
          <w:rPr>
            <w:rStyle w:val="Hyperlink"/>
            <w:rFonts w:ascii="Calibri" w:eastAsia="Times New Roman" w:hAnsi="Calibri" w:cs="Calibri"/>
            <w:sz w:val="20"/>
            <w:szCs w:val="20"/>
            <w:lang w:eastAsia="en-AU"/>
          </w:rPr>
          <w:t>Naomi</w:t>
        </w:r>
      </w:hyperlink>
      <w:r w:rsidR="0076191F" w:rsidRPr="00F776B6">
        <w:rPr>
          <w:rStyle w:val="Hyperlink"/>
          <w:rFonts w:ascii="Calibri" w:eastAsia="Times New Roman" w:hAnsi="Calibri" w:cs="Calibri"/>
          <w:sz w:val="20"/>
          <w:szCs w:val="20"/>
          <w:lang w:eastAsia="en-AU"/>
        </w:rPr>
        <w:t xml:space="preserve"> Fennell</w:t>
      </w:r>
      <w:r w:rsidR="00FE3C28" w:rsidRPr="00F776B6">
        <w:rPr>
          <w:rFonts w:ascii="Calibri" w:eastAsia="Times New Roman" w:hAnsi="Calibri" w:cs="Calibri"/>
          <w:b/>
          <w:bCs/>
          <w:color w:val="000000"/>
          <w:sz w:val="20"/>
          <w:szCs w:val="20"/>
          <w:lang w:eastAsia="en-AU"/>
        </w:rPr>
        <w:t xml:space="preserve"> </w:t>
      </w:r>
      <w:r w:rsidR="00F776B6" w:rsidRPr="00F776B6">
        <w:rPr>
          <w:rFonts w:ascii="Calibri" w:eastAsia="Times New Roman" w:hAnsi="Calibri" w:cs="Calibri"/>
          <w:b/>
          <w:bCs/>
          <w:color w:val="000000"/>
          <w:sz w:val="20"/>
          <w:szCs w:val="20"/>
          <w:lang w:eastAsia="en-AU"/>
        </w:rPr>
        <w:t>HR Manager at recruitment@union.unimelb.edu.au</w:t>
      </w:r>
    </w:p>
    <w:p w14:paraId="29E92115" w14:textId="77777777" w:rsidR="00A027C3" w:rsidRPr="00BD0A86" w:rsidRDefault="00A027C3" w:rsidP="00A027C3">
      <w:pPr>
        <w:shd w:val="clear" w:color="auto" w:fill="FFFFFF"/>
        <w:spacing w:after="0" w:line="240" w:lineRule="auto"/>
        <w:rPr>
          <w:rFonts w:ascii="Calibri" w:eastAsia="Times New Roman" w:hAnsi="Calibri" w:cs="Calibri"/>
          <w:color w:val="000000"/>
          <w:sz w:val="20"/>
          <w:szCs w:val="20"/>
          <w:lang w:eastAsia="en-AU"/>
        </w:rPr>
      </w:pPr>
    </w:p>
    <w:p w14:paraId="20820065" w14:textId="57BA8D0F" w:rsidR="007168CC" w:rsidRPr="00BD0A86" w:rsidRDefault="007168CC" w:rsidP="00A027C3">
      <w:pPr>
        <w:spacing w:after="0" w:line="240" w:lineRule="auto"/>
        <w:rPr>
          <w:rFonts w:ascii="Calibri" w:eastAsia="Times New Roman" w:hAnsi="Calibri" w:cs="Calibri"/>
          <w:color w:val="000000"/>
          <w:sz w:val="20"/>
          <w:szCs w:val="20"/>
          <w:lang w:eastAsia="en-AU"/>
        </w:rPr>
      </w:pPr>
      <w:r w:rsidRPr="00BD0A86">
        <w:rPr>
          <w:rFonts w:ascii="Calibri" w:eastAsia="Times New Roman" w:hAnsi="Calibri" w:cs="Calibri"/>
          <w:color w:val="000000"/>
          <w:sz w:val="20"/>
          <w:szCs w:val="20"/>
          <w:lang w:eastAsia="en-AU"/>
        </w:rPr>
        <w:t>Applications should include:</w:t>
      </w:r>
    </w:p>
    <w:p w14:paraId="3655E35B" w14:textId="60F21FC6" w:rsidR="007168CC" w:rsidRPr="00BD0A86" w:rsidRDefault="007168CC" w:rsidP="00A027C3">
      <w:pPr>
        <w:pStyle w:val="ListParagraph"/>
        <w:numPr>
          <w:ilvl w:val="0"/>
          <w:numId w:val="8"/>
        </w:numPr>
        <w:shd w:val="clear" w:color="auto" w:fill="FFFFFF"/>
        <w:spacing w:after="0" w:line="240" w:lineRule="auto"/>
        <w:rPr>
          <w:rFonts w:eastAsia="Times New Roman" w:cs="Calibri"/>
          <w:sz w:val="20"/>
          <w:szCs w:val="20"/>
        </w:rPr>
      </w:pPr>
      <w:r w:rsidRPr="00BD0A86">
        <w:rPr>
          <w:rFonts w:eastAsia="Times New Roman" w:cs="Calibri"/>
          <w:sz w:val="20"/>
          <w:szCs w:val="20"/>
        </w:rPr>
        <w:t>a covering letter</w:t>
      </w:r>
      <w:r w:rsidR="00E82059" w:rsidRPr="00BD0A86">
        <w:rPr>
          <w:rFonts w:eastAsia="Times New Roman" w:cs="Calibri"/>
          <w:sz w:val="20"/>
          <w:szCs w:val="20"/>
        </w:rPr>
        <w:t xml:space="preserve"> addressing all the key selection criteria</w:t>
      </w:r>
    </w:p>
    <w:p w14:paraId="10523EF9" w14:textId="70BCAE0F" w:rsidR="00A027C3" w:rsidRPr="00A027C3" w:rsidRDefault="007168CC" w:rsidP="00A027C3">
      <w:pPr>
        <w:pStyle w:val="ListParagraph"/>
        <w:numPr>
          <w:ilvl w:val="0"/>
          <w:numId w:val="8"/>
        </w:numPr>
        <w:shd w:val="clear" w:color="auto" w:fill="FFFFFF"/>
        <w:spacing w:after="0" w:line="240" w:lineRule="auto"/>
        <w:rPr>
          <w:rFonts w:eastAsia="Times New Roman" w:cs="Calibri"/>
          <w:sz w:val="20"/>
          <w:szCs w:val="20"/>
        </w:rPr>
      </w:pPr>
      <w:r w:rsidRPr="00BD0A86">
        <w:rPr>
          <w:rFonts w:eastAsia="Times New Roman" w:cs="Calibri"/>
          <w:sz w:val="20"/>
          <w:szCs w:val="20"/>
        </w:rPr>
        <w:t>curriculum vitae</w:t>
      </w:r>
      <w:r w:rsidR="0076191F">
        <w:rPr>
          <w:rFonts w:eastAsia="Times New Roman" w:cs="Calibri"/>
          <w:sz w:val="20"/>
          <w:szCs w:val="20"/>
        </w:rPr>
        <w:t xml:space="preserve"> including recent </w:t>
      </w:r>
      <w:r w:rsidR="00727705">
        <w:rPr>
          <w:rFonts w:eastAsia="Times New Roman" w:cs="Calibri"/>
          <w:sz w:val="20"/>
          <w:szCs w:val="20"/>
        </w:rPr>
        <w:t>campaign</w:t>
      </w:r>
      <w:r w:rsidR="0076191F">
        <w:rPr>
          <w:rFonts w:eastAsia="Times New Roman" w:cs="Calibri"/>
          <w:sz w:val="20"/>
          <w:szCs w:val="20"/>
        </w:rPr>
        <w:t xml:space="preserve"> work that you were fully responsible for</w:t>
      </w:r>
    </w:p>
    <w:p w14:paraId="4FD54064" w14:textId="6FA6EBD5" w:rsidR="007168CC" w:rsidRDefault="007168CC" w:rsidP="00A027C3">
      <w:pPr>
        <w:pStyle w:val="ListParagraph"/>
        <w:numPr>
          <w:ilvl w:val="0"/>
          <w:numId w:val="8"/>
        </w:numPr>
        <w:shd w:val="clear" w:color="auto" w:fill="FFFFFF"/>
        <w:spacing w:after="0" w:line="240" w:lineRule="auto"/>
        <w:rPr>
          <w:rFonts w:eastAsia="Times New Roman" w:cs="Calibri"/>
          <w:sz w:val="20"/>
          <w:szCs w:val="20"/>
        </w:rPr>
      </w:pPr>
      <w:r w:rsidRPr="00BD0A86">
        <w:rPr>
          <w:rFonts w:eastAsia="Times New Roman" w:cs="Calibri"/>
          <w:sz w:val="20"/>
          <w:szCs w:val="20"/>
        </w:rPr>
        <w:t>contact details of three (3) referees</w:t>
      </w:r>
    </w:p>
    <w:p w14:paraId="43142621" w14:textId="77777777" w:rsidR="007168CC" w:rsidRPr="00BD0A86" w:rsidRDefault="007168CC" w:rsidP="00A027C3">
      <w:pPr>
        <w:shd w:val="clear" w:color="auto" w:fill="FFFFFF"/>
        <w:spacing w:after="0" w:line="240" w:lineRule="auto"/>
        <w:rPr>
          <w:rFonts w:ascii="Calibri" w:eastAsia="Times New Roman" w:hAnsi="Calibri" w:cs="Calibri"/>
          <w:color w:val="000000"/>
          <w:sz w:val="20"/>
          <w:szCs w:val="20"/>
          <w:lang w:eastAsia="en-AU"/>
        </w:rPr>
      </w:pPr>
      <w:r w:rsidRPr="00BD0A86">
        <w:rPr>
          <w:rFonts w:ascii="Calibri" w:eastAsia="Times New Roman" w:hAnsi="Calibri" w:cs="Calibri"/>
          <w:color w:val="000000"/>
          <w:sz w:val="20"/>
          <w:szCs w:val="20"/>
          <w:lang w:eastAsia="en-AU"/>
        </w:rPr>
        <w:br/>
        <w:t>All applicants require:</w:t>
      </w:r>
    </w:p>
    <w:p w14:paraId="770785BE" w14:textId="3E74A274" w:rsidR="007168CC" w:rsidRPr="00BD0A86" w:rsidRDefault="007168CC" w:rsidP="00A027C3">
      <w:pPr>
        <w:pStyle w:val="ListParagraph"/>
        <w:numPr>
          <w:ilvl w:val="0"/>
          <w:numId w:val="7"/>
        </w:numPr>
        <w:shd w:val="clear" w:color="auto" w:fill="FFFFFF"/>
        <w:spacing w:after="0" w:line="240" w:lineRule="auto"/>
        <w:rPr>
          <w:rFonts w:eastAsia="Times New Roman" w:cs="Calibri"/>
          <w:sz w:val="20"/>
          <w:szCs w:val="20"/>
        </w:rPr>
      </w:pPr>
      <w:r w:rsidRPr="00BD0A86">
        <w:rPr>
          <w:rFonts w:eastAsia="Times New Roman" w:cs="Calibri"/>
          <w:sz w:val="20"/>
          <w:szCs w:val="20"/>
        </w:rPr>
        <w:t xml:space="preserve">a valid Employee Working </w:t>
      </w:r>
      <w:r w:rsidR="006A60CA" w:rsidRPr="00BD0A86">
        <w:rPr>
          <w:rFonts w:eastAsia="Times New Roman" w:cs="Calibri"/>
          <w:sz w:val="20"/>
          <w:szCs w:val="20"/>
        </w:rPr>
        <w:t>w</w:t>
      </w:r>
      <w:r w:rsidRPr="00BD0A86">
        <w:rPr>
          <w:rFonts w:eastAsia="Times New Roman" w:cs="Calibri"/>
          <w:sz w:val="20"/>
          <w:szCs w:val="20"/>
        </w:rPr>
        <w:t>ith Children Check</w:t>
      </w:r>
    </w:p>
    <w:p w14:paraId="5ED2FDC7" w14:textId="77777777" w:rsidR="007168CC" w:rsidRPr="00BD0A86" w:rsidRDefault="007168CC" w:rsidP="00A027C3">
      <w:pPr>
        <w:pStyle w:val="ListParagraph"/>
        <w:numPr>
          <w:ilvl w:val="0"/>
          <w:numId w:val="7"/>
        </w:numPr>
        <w:shd w:val="clear" w:color="auto" w:fill="FFFFFF"/>
        <w:spacing w:after="0" w:line="240" w:lineRule="auto"/>
        <w:rPr>
          <w:rFonts w:eastAsia="Times New Roman" w:cs="Calibri"/>
          <w:sz w:val="20"/>
          <w:szCs w:val="20"/>
        </w:rPr>
      </w:pPr>
      <w:r w:rsidRPr="00BD0A86">
        <w:rPr>
          <w:rFonts w:eastAsia="Times New Roman" w:cs="Calibri"/>
          <w:sz w:val="20"/>
          <w:szCs w:val="20"/>
        </w:rPr>
        <w:t>verification of unrestricted work rights in Australia, for example, citizenship, passport or birth certificate</w:t>
      </w:r>
    </w:p>
    <w:p w14:paraId="5F5EA637" w14:textId="77777777" w:rsidR="007168CC" w:rsidRPr="00BD0A86" w:rsidRDefault="007168CC" w:rsidP="00A027C3">
      <w:pPr>
        <w:pStyle w:val="ListParagraph"/>
        <w:numPr>
          <w:ilvl w:val="0"/>
          <w:numId w:val="7"/>
        </w:numPr>
        <w:shd w:val="clear" w:color="auto" w:fill="FFFFFF"/>
        <w:spacing w:after="0" w:line="240" w:lineRule="auto"/>
        <w:rPr>
          <w:rFonts w:eastAsia="Times New Roman" w:cs="Calibri"/>
          <w:sz w:val="20"/>
          <w:szCs w:val="20"/>
        </w:rPr>
      </w:pPr>
      <w:r w:rsidRPr="00BD0A86">
        <w:rPr>
          <w:rFonts w:eastAsia="Times New Roman" w:cs="Calibri"/>
          <w:sz w:val="20"/>
          <w:szCs w:val="20"/>
        </w:rPr>
        <w:t>certified copies of qualifications</w:t>
      </w:r>
    </w:p>
    <w:p w14:paraId="607DB41C" w14:textId="77777777" w:rsidR="006A60CA" w:rsidRPr="00BD0A86" w:rsidRDefault="006A60CA" w:rsidP="00A027C3">
      <w:pPr>
        <w:shd w:val="clear" w:color="auto" w:fill="FFFFFF"/>
        <w:spacing w:after="0" w:line="240" w:lineRule="auto"/>
        <w:rPr>
          <w:rFonts w:ascii="Calibri" w:eastAsia="Times New Roman" w:hAnsi="Calibri" w:cs="Calibri"/>
          <w:color w:val="000000"/>
          <w:sz w:val="20"/>
          <w:szCs w:val="20"/>
          <w:lang w:eastAsia="en-AU"/>
        </w:rPr>
      </w:pPr>
    </w:p>
    <w:p w14:paraId="43B9E025" w14:textId="77777777" w:rsidR="00E82059" w:rsidRPr="00BD0A86" w:rsidRDefault="00E82059" w:rsidP="00A027C3">
      <w:pPr>
        <w:shd w:val="clear" w:color="auto" w:fill="FFFFFF"/>
        <w:spacing w:after="240" w:line="240" w:lineRule="auto"/>
        <w:rPr>
          <w:rFonts w:ascii="Calibri" w:eastAsia="Times New Roman" w:hAnsi="Calibri" w:cs="Calibri"/>
          <w:color w:val="000000"/>
          <w:sz w:val="20"/>
          <w:szCs w:val="20"/>
          <w:lang w:eastAsia="en-AU"/>
        </w:rPr>
      </w:pPr>
    </w:p>
    <w:p w14:paraId="07EAD9C2" w14:textId="4CD8D6E3" w:rsidR="007168CC" w:rsidRPr="00BD0A86" w:rsidRDefault="006A60CA" w:rsidP="00A027C3">
      <w:pPr>
        <w:shd w:val="clear" w:color="auto" w:fill="FFFFFF"/>
        <w:spacing w:after="240" w:line="240" w:lineRule="auto"/>
        <w:rPr>
          <w:rFonts w:ascii="Calibri" w:eastAsia="Times New Roman" w:hAnsi="Calibri" w:cs="Calibri"/>
          <w:color w:val="000000"/>
          <w:sz w:val="20"/>
          <w:szCs w:val="20"/>
          <w:lang w:eastAsia="en-AU"/>
        </w:rPr>
      </w:pPr>
      <w:r w:rsidRPr="00BD0A86">
        <w:rPr>
          <w:rFonts w:ascii="Calibri" w:eastAsia="Times New Roman" w:hAnsi="Calibri" w:cs="Calibri"/>
          <w:color w:val="000000"/>
          <w:sz w:val="20"/>
          <w:szCs w:val="20"/>
          <w:lang w:eastAsia="en-AU"/>
        </w:rPr>
        <w:t>UMSU</w:t>
      </w:r>
      <w:r w:rsidR="007168CC" w:rsidRPr="00BD0A86">
        <w:rPr>
          <w:rFonts w:ascii="Calibri" w:eastAsia="Times New Roman" w:hAnsi="Calibri" w:cs="Calibri"/>
          <w:color w:val="000000"/>
          <w:sz w:val="20"/>
          <w:szCs w:val="20"/>
          <w:lang w:eastAsia="en-AU"/>
        </w:rPr>
        <w:t xml:space="preserve"> reserves the right to withdraw an advertised position at any stage.</w:t>
      </w:r>
    </w:p>
    <w:sectPr w:rsidR="007168CC" w:rsidRPr="00BD0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F929" w14:textId="77777777" w:rsidR="00E8283C" w:rsidRDefault="00E8283C" w:rsidP="00A027C3">
      <w:pPr>
        <w:spacing w:after="0" w:line="240" w:lineRule="auto"/>
      </w:pPr>
      <w:r>
        <w:separator/>
      </w:r>
    </w:p>
  </w:endnote>
  <w:endnote w:type="continuationSeparator" w:id="0">
    <w:p w14:paraId="307018D4" w14:textId="77777777" w:rsidR="00E8283C" w:rsidRDefault="00E8283C" w:rsidP="00A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14E91" w14:textId="77777777" w:rsidR="00E8283C" w:rsidRDefault="00E8283C" w:rsidP="00A027C3">
      <w:pPr>
        <w:spacing w:after="0" w:line="240" w:lineRule="auto"/>
      </w:pPr>
      <w:r>
        <w:separator/>
      </w:r>
    </w:p>
  </w:footnote>
  <w:footnote w:type="continuationSeparator" w:id="0">
    <w:p w14:paraId="7EC3A904" w14:textId="77777777" w:rsidR="00E8283C" w:rsidRDefault="00E8283C" w:rsidP="00A0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6042"/>
    <w:multiLevelType w:val="multilevel"/>
    <w:tmpl w:val="02165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0D46CD"/>
    <w:multiLevelType w:val="hybridMultilevel"/>
    <w:tmpl w:val="2DDCD248"/>
    <w:lvl w:ilvl="0" w:tplc="FE6C08B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00966"/>
    <w:multiLevelType w:val="hybridMultilevel"/>
    <w:tmpl w:val="B6F6B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D5B36"/>
    <w:multiLevelType w:val="hybridMultilevel"/>
    <w:tmpl w:val="BC6AC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C6AFB"/>
    <w:multiLevelType w:val="multilevel"/>
    <w:tmpl w:val="D5967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63A7342"/>
    <w:multiLevelType w:val="hybridMultilevel"/>
    <w:tmpl w:val="05088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F406F4"/>
    <w:multiLevelType w:val="hybridMultilevel"/>
    <w:tmpl w:val="1EE23E1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67885"/>
    <w:multiLevelType w:val="multilevel"/>
    <w:tmpl w:val="C7C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F7411"/>
    <w:multiLevelType w:val="multilevel"/>
    <w:tmpl w:val="F4D8C1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5AB35009"/>
    <w:multiLevelType w:val="hybridMultilevel"/>
    <w:tmpl w:val="7E66B208"/>
    <w:lvl w:ilvl="0" w:tplc="5FDC076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Palatino"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Palatino"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10661B"/>
    <w:multiLevelType w:val="multilevel"/>
    <w:tmpl w:val="E812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A5442"/>
    <w:multiLevelType w:val="multilevel"/>
    <w:tmpl w:val="3D6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F402E"/>
    <w:multiLevelType w:val="hybridMultilevel"/>
    <w:tmpl w:val="C7860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3A3D20"/>
    <w:multiLevelType w:val="multilevel"/>
    <w:tmpl w:val="7604D3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098587A"/>
    <w:multiLevelType w:val="multilevel"/>
    <w:tmpl w:val="149CE64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045FE9"/>
    <w:multiLevelType w:val="hybridMultilevel"/>
    <w:tmpl w:val="6482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1"/>
  </w:num>
  <w:num w:numId="5">
    <w:abstractNumId w:val="10"/>
  </w:num>
  <w:num w:numId="6">
    <w:abstractNumId w:val="8"/>
  </w:num>
  <w:num w:numId="7">
    <w:abstractNumId w:val="12"/>
  </w:num>
  <w:num w:numId="8">
    <w:abstractNumId w:val="5"/>
  </w:num>
  <w:num w:numId="9">
    <w:abstractNumId w:val="2"/>
  </w:num>
  <w:num w:numId="10">
    <w:abstractNumId w:val="6"/>
  </w:num>
  <w:num w:numId="11">
    <w:abstractNumId w:val="9"/>
  </w:num>
  <w:num w:numId="12">
    <w:abstractNumId w:val="1"/>
  </w:num>
  <w:num w:numId="13">
    <w:abstractNumId w:val="3"/>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76"/>
    <w:rsid w:val="0001564A"/>
    <w:rsid w:val="000E4ED4"/>
    <w:rsid w:val="000E6E2F"/>
    <w:rsid w:val="00187A89"/>
    <w:rsid w:val="001B4712"/>
    <w:rsid w:val="0026336E"/>
    <w:rsid w:val="00284EE8"/>
    <w:rsid w:val="002A502E"/>
    <w:rsid w:val="002D1785"/>
    <w:rsid w:val="003073B6"/>
    <w:rsid w:val="004126C0"/>
    <w:rsid w:val="00416AD6"/>
    <w:rsid w:val="00455CAD"/>
    <w:rsid w:val="00495675"/>
    <w:rsid w:val="004A31BD"/>
    <w:rsid w:val="004E1920"/>
    <w:rsid w:val="004F16AB"/>
    <w:rsid w:val="00537159"/>
    <w:rsid w:val="005C2480"/>
    <w:rsid w:val="00614544"/>
    <w:rsid w:val="00637476"/>
    <w:rsid w:val="006A60CA"/>
    <w:rsid w:val="007168CC"/>
    <w:rsid w:val="00727705"/>
    <w:rsid w:val="0076191F"/>
    <w:rsid w:val="007D14EB"/>
    <w:rsid w:val="007E3CE2"/>
    <w:rsid w:val="008F6B3A"/>
    <w:rsid w:val="009300A1"/>
    <w:rsid w:val="009D2877"/>
    <w:rsid w:val="009E0D2B"/>
    <w:rsid w:val="00A027C3"/>
    <w:rsid w:val="00A613E5"/>
    <w:rsid w:val="00AA3877"/>
    <w:rsid w:val="00B00048"/>
    <w:rsid w:val="00BD0A86"/>
    <w:rsid w:val="00BD4D09"/>
    <w:rsid w:val="00BF02A5"/>
    <w:rsid w:val="00CA0FFA"/>
    <w:rsid w:val="00D13DBA"/>
    <w:rsid w:val="00D63FE2"/>
    <w:rsid w:val="00D7567B"/>
    <w:rsid w:val="00E47817"/>
    <w:rsid w:val="00E6414D"/>
    <w:rsid w:val="00E82059"/>
    <w:rsid w:val="00E8283C"/>
    <w:rsid w:val="00EE2EDC"/>
    <w:rsid w:val="00F776B6"/>
    <w:rsid w:val="00F8412D"/>
    <w:rsid w:val="00F90F4D"/>
    <w:rsid w:val="00F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F2A7"/>
  <w15:docId w15:val="{90CF2A85-FCE3-044D-A14D-BF78261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476"/>
    <w:rPr>
      <w:i/>
      <w:iCs/>
    </w:rPr>
  </w:style>
  <w:style w:type="paragraph" w:styleId="ListParagraph">
    <w:name w:val="List Paragraph"/>
    <w:basedOn w:val="Normal"/>
    <w:uiPriority w:val="34"/>
    <w:qFormat/>
    <w:rsid w:val="00637476"/>
    <w:pPr>
      <w:ind w:left="720"/>
      <w:contextualSpacing/>
    </w:pPr>
    <w:rPr>
      <w:rFonts w:ascii="Calibri" w:eastAsia="Calibri" w:hAnsi="Calibri" w:cs="Times New Roman"/>
      <w:bCs/>
      <w:color w:val="000000"/>
      <w:lang w:eastAsia="en-AU"/>
    </w:rPr>
  </w:style>
  <w:style w:type="paragraph" w:styleId="BodyText">
    <w:name w:val="Body Text"/>
    <w:basedOn w:val="Normal"/>
    <w:link w:val="BodyTextChar"/>
    <w:rsid w:val="00637476"/>
    <w:pPr>
      <w:overflowPunct w:val="0"/>
      <w:autoSpaceDE w:val="0"/>
      <w:autoSpaceDN w:val="0"/>
      <w:adjustRightInd w:val="0"/>
      <w:spacing w:after="0" w:line="240" w:lineRule="auto"/>
      <w:ind w:right="-360"/>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37476"/>
    <w:rPr>
      <w:rFonts w:ascii="Arial" w:eastAsia="Times New Roman" w:hAnsi="Arial" w:cs="Times New Roman"/>
      <w:sz w:val="24"/>
      <w:szCs w:val="20"/>
    </w:rPr>
  </w:style>
  <w:style w:type="character" w:styleId="Hyperlink">
    <w:name w:val="Hyperlink"/>
    <w:rsid w:val="00637476"/>
    <w:rPr>
      <w:color w:val="0000FF"/>
      <w:u w:val="single"/>
    </w:rPr>
  </w:style>
  <w:style w:type="paragraph" w:styleId="BalloonText">
    <w:name w:val="Balloon Text"/>
    <w:basedOn w:val="Normal"/>
    <w:link w:val="BalloonTextChar"/>
    <w:uiPriority w:val="99"/>
    <w:semiHidden/>
    <w:unhideWhenUsed/>
    <w:rsid w:val="00E47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817"/>
    <w:rPr>
      <w:rFonts w:ascii="Tahoma" w:hAnsi="Tahoma" w:cs="Tahoma"/>
      <w:sz w:val="16"/>
      <w:szCs w:val="16"/>
    </w:rPr>
  </w:style>
  <w:style w:type="paragraph" w:styleId="Revision">
    <w:name w:val="Revision"/>
    <w:hidden/>
    <w:uiPriority w:val="99"/>
    <w:semiHidden/>
    <w:rsid w:val="00E47817"/>
    <w:pPr>
      <w:spacing w:after="0" w:line="240" w:lineRule="auto"/>
    </w:pPr>
  </w:style>
  <w:style w:type="character" w:customStyle="1" w:styleId="apple-converted-space">
    <w:name w:val="apple-converted-space"/>
    <w:basedOn w:val="DefaultParagraphFont"/>
    <w:rsid w:val="007168CC"/>
  </w:style>
  <w:style w:type="character" w:styleId="Strong">
    <w:name w:val="Strong"/>
    <w:basedOn w:val="DefaultParagraphFont"/>
    <w:uiPriority w:val="22"/>
    <w:qFormat/>
    <w:rsid w:val="007168CC"/>
    <w:rPr>
      <w:b/>
      <w:bCs/>
    </w:rPr>
  </w:style>
  <w:style w:type="character" w:styleId="UnresolvedMention">
    <w:name w:val="Unresolved Mention"/>
    <w:basedOn w:val="DefaultParagraphFont"/>
    <w:uiPriority w:val="99"/>
    <w:semiHidden/>
    <w:unhideWhenUsed/>
    <w:rsid w:val="00FE3C28"/>
    <w:rPr>
      <w:color w:val="808080"/>
      <w:shd w:val="clear" w:color="auto" w:fill="E6E6E6"/>
    </w:rPr>
  </w:style>
  <w:style w:type="character" w:styleId="CommentReference">
    <w:name w:val="annotation reference"/>
    <w:basedOn w:val="DefaultParagraphFont"/>
    <w:uiPriority w:val="99"/>
    <w:semiHidden/>
    <w:unhideWhenUsed/>
    <w:rsid w:val="00FE3C28"/>
    <w:rPr>
      <w:sz w:val="16"/>
      <w:szCs w:val="16"/>
    </w:rPr>
  </w:style>
  <w:style w:type="paragraph" w:styleId="CommentText">
    <w:name w:val="annotation text"/>
    <w:basedOn w:val="Normal"/>
    <w:link w:val="CommentTextChar"/>
    <w:uiPriority w:val="99"/>
    <w:semiHidden/>
    <w:unhideWhenUsed/>
    <w:rsid w:val="00FE3C28"/>
    <w:pPr>
      <w:spacing w:line="240" w:lineRule="auto"/>
    </w:pPr>
    <w:rPr>
      <w:sz w:val="20"/>
      <w:szCs w:val="20"/>
    </w:rPr>
  </w:style>
  <w:style w:type="character" w:customStyle="1" w:styleId="CommentTextChar">
    <w:name w:val="Comment Text Char"/>
    <w:basedOn w:val="DefaultParagraphFont"/>
    <w:link w:val="CommentText"/>
    <w:uiPriority w:val="99"/>
    <w:semiHidden/>
    <w:rsid w:val="00FE3C28"/>
    <w:rPr>
      <w:sz w:val="20"/>
      <w:szCs w:val="20"/>
      <w:lang w:val="en-AU"/>
    </w:rPr>
  </w:style>
  <w:style w:type="paragraph" w:styleId="CommentSubject">
    <w:name w:val="annotation subject"/>
    <w:basedOn w:val="CommentText"/>
    <w:next w:val="CommentText"/>
    <w:link w:val="CommentSubjectChar"/>
    <w:uiPriority w:val="99"/>
    <w:semiHidden/>
    <w:unhideWhenUsed/>
    <w:rsid w:val="00FE3C28"/>
    <w:rPr>
      <w:b/>
      <w:bCs/>
    </w:rPr>
  </w:style>
  <w:style w:type="character" w:customStyle="1" w:styleId="CommentSubjectChar">
    <w:name w:val="Comment Subject Char"/>
    <w:basedOn w:val="CommentTextChar"/>
    <w:link w:val="CommentSubject"/>
    <w:uiPriority w:val="99"/>
    <w:semiHidden/>
    <w:rsid w:val="00FE3C28"/>
    <w:rPr>
      <w:b/>
      <w:bCs/>
      <w:sz w:val="20"/>
      <w:szCs w:val="20"/>
      <w:lang w:val="en-AU"/>
    </w:rPr>
  </w:style>
  <w:style w:type="paragraph" w:customStyle="1" w:styleId="Default">
    <w:name w:val="Default"/>
    <w:rsid w:val="00187A8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2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7C3"/>
    <w:rPr>
      <w:lang w:val="en-AU"/>
    </w:rPr>
  </w:style>
  <w:style w:type="paragraph" w:styleId="Footer">
    <w:name w:val="footer"/>
    <w:basedOn w:val="Normal"/>
    <w:link w:val="FooterChar"/>
    <w:uiPriority w:val="99"/>
    <w:unhideWhenUsed/>
    <w:rsid w:val="00A02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7C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13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357050903">
      <w:bodyDiv w:val="1"/>
      <w:marLeft w:val="0"/>
      <w:marRight w:val="0"/>
      <w:marTop w:val="0"/>
      <w:marBottom w:val="0"/>
      <w:divBdr>
        <w:top w:val="none" w:sz="0" w:space="0" w:color="auto"/>
        <w:left w:val="none" w:sz="0" w:space="0" w:color="auto"/>
        <w:bottom w:val="none" w:sz="0" w:space="0" w:color="auto"/>
        <w:right w:val="none" w:sz="0" w:space="0" w:color="auto"/>
      </w:divBdr>
      <w:divsChild>
        <w:div w:id="797794601">
          <w:marLeft w:val="480"/>
          <w:marRight w:val="0"/>
          <w:marTop w:val="105"/>
          <w:marBottom w:val="210"/>
          <w:divBdr>
            <w:top w:val="single" w:sz="48" w:space="8" w:color="DCE0E9"/>
            <w:left w:val="none" w:sz="0" w:space="0" w:color="auto"/>
            <w:bottom w:val="none" w:sz="0" w:space="0" w:color="auto"/>
            <w:right w:val="none" w:sz="0" w:space="0" w:color="auto"/>
          </w:divBdr>
          <w:divsChild>
            <w:div w:id="1132678077">
              <w:marLeft w:val="0"/>
              <w:marRight w:val="0"/>
              <w:marTop w:val="0"/>
              <w:marBottom w:val="0"/>
              <w:divBdr>
                <w:top w:val="none" w:sz="0" w:space="0" w:color="auto"/>
                <w:left w:val="none" w:sz="0" w:space="0" w:color="auto"/>
                <w:bottom w:val="none" w:sz="0" w:space="0" w:color="auto"/>
                <w:right w:val="none" w:sz="0" w:space="0" w:color="auto"/>
              </w:divBdr>
              <w:divsChild>
                <w:div w:id="6346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1721">
          <w:marLeft w:val="0"/>
          <w:marRight w:val="0"/>
          <w:marTop w:val="0"/>
          <w:marBottom w:val="0"/>
          <w:divBdr>
            <w:top w:val="none" w:sz="0" w:space="0" w:color="auto"/>
            <w:left w:val="none" w:sz="0" w:space="0" w:color="auto"/>
            <w:bottom w:val="none" w:sz="0" w:space="0" w:color="auto"/>
            <w:right w:val="none" w:sz="0" w:space="0" w:color="auto"/>
          </w:divBdr>
          <w:divsChild>
            <w:div w:id="1275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420">
      <w:bodyDiv w:val="1"/>
      <w:marLeft w:val="0"/>
      <w:marRight w:val="0"/>
      <w:marTop w:val="0"/>
      <w:marBottom w:val="0"/>
      <w:divBdr>
        <w:top w:val="none" w:sz="0" w:space="0" w:color="auto"/>
        <w:left w:val="none" w:sz="0" w:space="0" w:color="auto"/>
        <w:bottom w:val="none" w:sz="0" w:space="0" w:color="auto"/>
        <w:right w:val="none" w:sz="0" w:space="0" w:color="auto"/>
      </w:divBdr>
    </w:div>
    <w:div w:id="1388991018">
      <w:bodyDiv w:val="1"/>
      <w:marLeft w:val="0"/>
      <w:marRight w:val="0"/>
      <w:marTop w:val="0"/>
      <w:marBottom w:val="0"/>
      <w:divBdr>
        <w:top w:val="none" w:sz="0" w:space="0" w:color="auto"/>
        <w:left w:val="none" w:sz="0" w:space="0" w:color="auto"/>
        <w:bottom w:val="none" w:sz="0" w:space="0" w:color="auto"/>
        <w:right w:val="none" w:sz="0" w:space="0" w:color="auto"/>
      </w:divBdr>
    </w:div>
    <w:div w:id="19918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u.unimelb.edu.au/jo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omi.fennell@unimelb.edu.au" TargetMode="External"/><Relationship Id="rId5" Type="http://schemas.openxmlformats.org/officeDocument/2006/relationships/footnotes" Target="footnotes.xml"/><Relationship Id="rId10" Type="http://schemas.openxmlformats.org/officeDocument/2006/relationships/hyperlink" Target="https://umsu.unimelb.edu.au/news/socialmedia/" TargetMode="External"/><Relationship Id="rId4" Type="http://schemas.openxmlformats.org/officeDocument/2006/relationships/webSettings" Target="webSettings.xml"/><Relationship Id="rId9" Type="http://schemas.openxmlformats.org/officeDocument/2006/relationships/hyperlink" Target="https://umsu.unimelb.edu.au/about/um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Zhuo</dc:creator>
  <cp:keywords/>
  <dc:description/>
  <cp:lastModifiedBy>Naomi Fennell</cp:lastModifiedBy>
  <cp:revision>7</cp:revision>
  <cp:lastPrinted>2016-10-19T00:32:00Z</cp:lastPrinted>
  <dcterms:created xsi:type="dcterms:W3CDTF">2020-07-17T03:30:00Z</dcterms:created>
  <dcterms:modified xsi:type="dcterms:W3CDTF">2020-07-23T02:27:00Z</dcterms:modified>
</cp:coreProperties>
</file>